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DC81" w14:textId="598157CE" w:rsidR="00522A8D" w:rsidRDefault="00522A8D" w:rsidP="00522A8D">
      <w:pPr>
        <w:spacing w:line="360" w:lineRule="auto"/>
        <w:jc w:val="center"/>
        <w:rPr>
          <w:rFonts w:ascii="David" w:hAnsi="David" w:cs="David"/>
          <w:b/>
          <w:bCs/>
          <w:sz w:val="36"/>
          <w:szCs w:val="36"/>
        </w:rPr>
      </w:pPr>
      <w:r>
        <w:rPr>
          <w:noProof/>
        </w:rPr>
        <w:drawing>
          <wp:anchor distT="0" distB="0" distL="114300" distR="114300" simplePos="0" relativeHeight="251658240" behindDoc="1" locked="0" layoutInCell="1" allowOverlap="1" wp14:anchorId="2C438E9E" wp14:editId="52125626">
            <wp:simplePos x="0" y="0"/>
            <wp:positionH relativeFrom="margin">
              <wp:align>center</wp:align>
            </wp:positionH>
            <wp:positionV relativeFrom="paragraph">
              <wp:posOffset>-635635</wp:posOffset>
            </wp:positionV>
            <wp:extent cx="4320540" cy="853440"/>
            <wp:effectExtent l="0" t="0" r="3810" b="381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853440"/>
                    </a:xfrm>
                    <a:prstGeom prst="rect">
                      <a:avLst/>
                    </a:prstGeom>
                    <a:noFill/>
                    <a:ln>
                      <a:noFill/>
                    </a:ln>
                  </pic:spPr>
                </pic:pic>
              </a:graphicData>
            </a:graphic>
          </wp:anchor>
        </w:drawing>
      </w:r>
    </w:p>
    <w:p w14:paraId="589DA27C" w14:textId="6FF705B2" w:rsidR="00522A8D" w:rsidRPr="00522A8D" w:rsidRDefault="009075A7" w:rsidP="00522A8D">
      <w:pPr>
        <w:spacing w:line="360" w:lineRule="auto"/>
        <w:jc w:val="center"/>
        <w:rPr>
          <w:rFonts w:ascii="David" w:hAnsi="David" w:cs="David"/>
          <w:b/>
          <w:bCs/>
          <w:sz w:val="36"/>
          <w:szCs w:val="36"/>
          <w:rtl/>
        </w:rPr>
      </w:pPr>
      <w:r w:rsidRPr="00522A8D">
        <w:rPr>
          <w:rFonts w:ascii="David" w:hAnsi="David" w:cs="David"/>
          <w:b/>
          <w:bCs/>
          <w:sz w:val="36"/>
          <w:szCs w:val="36"/>
          <w:rtl/>
        </w:rPr>
        <w:t>ספר השדה</w:t>
      </w:r>
      <w:r w:rsidR="00522A8D" w:rsidRPr="00522A8D">
        <w:rPr>
          <w:rFonts w:ascii="David" w:hAnsi="David" w:cs="David" w:hint="cs"/>
          <w:b/>
          <w:bCs/>
          <w:sz w:val="36"/>
          <w:szCs w:val="36"/>
          <w:rtl/>
        </w:rPr>
        <w:t xml:space="preserve"> </w:t>
      </w:r>
      <w:r w:rsidR="00522A8D" w:rsidRPr="00522A8D">
        <w:rPr>
          <w:rFonts w:ascii="David" w:hAnsi="David" w:cs="David"/>
          <w:b/>
          <w:bCs/>
          <w:sz w:val="36"/>
          <w:szCs w:val="36"/>
          <w:rtl/>
        </w:rPr>
        <w:t>–</w:t>
      </w:r>
      <w:r w:rsidR="00522A8D" w:rsidRPr="00522A8D">
        <w:rPr>
          <w:rFonts w:ascii="David" w:hAnsi="David" w:cs="David" w:hint="cs"/>
          <w:b/>
          <w:bCs/>
          <w:sz w:val="36"/>
          <w:szCs w:val="36"/>
          <w:rtl/>
        </w:rPr>
        <w:t xml:space="preserve"> </w:t>
      </w:r>
      <w:r w:rsidR="00522A8D">
        <w:rPr>
          <w:rFonts w:ascii="David" w:hAnsi="David" w:cs="David" w:hint="cs"/>
          <w:b/>
          <w:bCs/>
          <w:sz w:val="36"/>
          <w:szCs w:val="36"/>
          <w:rtl/>
        </w:rPr>
        <w:t>תכנית ה</w:t>
      </w:r>
      <w:r w:rsidR="00522A8D" w:rsidRPr="00522A8D">
        <w:rPr>
          <w:rFonts w:ascii="David" w:hAnsi="David" w:cs="David" w:hint="cs"/>
          <w:b/>
          <w:bCs/>
          <w:sz w:val="36"/>
          <w:szCs w:val="36"/>
          <w:rtl/>
        </w:rPr>
        <w:t xml:space="preserve">הכשרה </w:t>
      </w:r>
      <w:r w:rsidR="00522A8D">
        <w:rPr>
          <w:rFonts w:ascii="David" w:hAnsi="David" w:cs="David" w:hint="cs"/>
          <w:b/>
          <w:bCs/>
          <w:sz w:val="36"/>
          <w:szCs w:val="36"/>
          <w:rtl/>
        </w:rPr>
        <w:t>ה</w:t>
      </w:r>
      <w:r w:rsidR="00522A8D" w:rsidRPr="00522A8D">
        <w:rPr>
          <w:rFonts w:ascii="David" w:hAnsi="David" w:cs="David" w:hint="cs"/>
          <w:b/>
          <w:bCs/>
          <w:sz w:val="36"/>
          <w:szCs w:val="36"/>
          <w:rtl/>
        </w:rPr>
        <w:t>מעשית בעבודה סוציאלית</w:t>
      </w:r>
      <w:r w:rsidR="00522A8D">
        <w:rPr>
          <w:rFonts w:ascii="David" w:hAnsi="David" w:cs="David" w:hint="cs"/>
          <w:b/>
          <w:bCs/>
          <w:sz w:val="36"/>
          <w:szCs w:val="36"/>
          <w:rtl/>
        </w:rPr>
        <w:t xml:space="preserve"> </w:t>
      </w:r>
    </w:p>
    <w:p w14:paraId="4B0F00B7" w14:textId="42555CAC" w:rsidR="009075A7" w:rsidRPr="00000E38" w:rsidRDefault="009075A7" w:rsidP="00522A8D">
      <w:pPr>
        <w:spacing w:line="360" w:lineRule="auto"/>
        <w:rPr>
          <w:rFonts w:ascii="David" w:hAnsi="David" w:cs="David"/>
          <w:b/>
          <w:bCs/>
          <w:sz w:val="28"/>
          <w:szCs w:val="28"/>
          <w:rtl/>
        </w:rPr>
      </w:pPr>
      <w:r w:rsidRPr="00000E38">
        <w:rPr>
          <w:rFonts w:ascii="David" w:hAnsi="David" w:cs="David"/>
          <w:b/>
          <w:bCs/>
          <w:sz w:val="28"/>
          <w:szCs w:val="28"/>
          <w:rtl/>
        </w:rPr>
        <w:t>שנה א':</w:t>
      </w:r>
      <w:r w:rsidR="00522A8D" w:rsidRPr="00522A8D">
        <w:t xml:space="preserve"> </w:t>
      </w:r>
    </w:p>
    <w:p w14:paraId="199B5083" w14:textId="77777777" w:rsidR="009075A7" w:rsidRPr="009075A7" w:rsidRDefault="009075A7" w:rsidP="009075A7">
      <w:pPr>
        <w:spacing w:line="360" w:lineRule="auto"/>
        <w:jc w:val="both"/>
        <w:rPr>
          <w:rFonts w:ascii="David" w:hAnsi="David" w:cs="David"/>
          <w:b/>
          <w:bCs/>
          <w:sz w:val="24"/>
          <w:szCs w:val="24"/>
          <w:u w:val="single"/>
          <w:rtl/>
        </w:rPr>
      </w:pPr>
      <w:r w:rsidRPr="009075A7">
        <w:rPr>
          <w:rFonts w:ascii="David" w:hAnsi="David" w:cs="David"/>
          <w:b/>
          <w:bCs/>
          <w:sz w:val="24"/>
          <w:szCs w:val="24"/>
          <w:u w:val="single"/>
          <w:rtl/>
        </w:rPr>
        <w:t>סמסטר א'</w:t>
      </w:r>
    </w:p>
    <w:p w14:paraId="766C77DF" w14:textId="2F9BFBB0" w:rsidR="009075A7" w:rsidRPr="009075A7" w:rsidRDefault="009075A7" w:rsidP="00000E38">
      <w:pPr>
        <w:spacing w:line="360" w:lineRule="auto"/>
        <w:jc w:val="both"/>
        <w:rPr>
          <w:rFonts w:ascii="David" w:eastAsia="David" w:hAnsi="David" w:cs="David"/>
          <w:color w:val="000000"/>
          <w:sz w:val="24"/>
          <w:szCs w:val="24"/>
          <w:rtl/>
        </w:rPr>
      </w:pPr>
      <w:r w:rsidRPr="009075A7">
        <w:rPr>
          <w:rFonts w:ascii="David" w:hAnsi="David" w:cs="David"/>
          <w:sz w:val="24"/>
          <w:szCs w:val="24"/>
          <w:rtl/>
        </w:rPr>
        <w:t xml:space="preserve">לימודי השדה בשנה א' הינה חלק מקורס </w:t>
      </w:r>
      <w:r w:rsidRPr="009075A7">
        <w:rPr>
          <w:rFonts w:ascii="David" w:eastAsia="David" w:hAnsi="David" w:cs="David"/>
          <w:color w:val="000000"/>
          <w:sz w:val="24"/>
          <w:szCs w:val="24"/>
          <w:rtl/>
        </w:rPr>
        <w:t xml:space="preserve"> 'שיטות התערבות בעבודה סוציאלית" הנלמד לאורך שנת הלימודים הראשונה</w:t>
      </w:r>
      <w:r w:rsidR="00000E38">
        <w:rPr>
          <w:rFonts w:ascii="David" w:eastAsia="David" w:hAnsi="David" w:cs="David" w:hint="cs"/>
          <w:color w:val="000000"/>
          <w:sz w:val="24"/>
          <w:szCs w:val="24"/>
          <w:rtl/>
        </w:rPr>
        <w:t>. קורס זה מ</w:t>
      </w:r>
      <w:r w:rsidRPr="009075A7">
        <w:rPr>
          <w:rFonts w:ascii="David" w:eastAsia="David" w:hAnsi="David" w:cs="David"/>
          <w:color w:val="000000"/>
          <w:sz w:val="24"/>
          <w:szCs w:val="24"/>
          <w:rtl/>
        </w:rPr>
        <w:t>הווה מבוא ושער כניסה לעולם שיטות ההתערבות המגוון המשמש עובדים סוציאליים בעבודתם. הוא חושף את הסטודנטי</w:t>
      </w:r>
      <w:r w:rsidR="00FD671E">
        <w:rPr>
          <w:rFonts w:ascii="David" w:eastAsia="David" w:hAnsi="David" w:cs="David" w:hint="cs"/>
          <w:color w:val="000000"/>
          <w:sz w:val="24"/>
          <w:szCs w:val="24"/>
          <w:rtl/>
        </w:rPr>
        <w:t>ות</w:t>
      </w:r>
      <w:r w:rsidRPr="009075A7">
        <w:rPr>
          <w:rFonts w:ascii="David" w:eastAsia="David" w:hAnsi="David" w:cs="David"/>
          <w:color w:val="000000"/>
          <w:sz w:val="24"/>
          <w:szCs w:val="24"/>
          <w:rtl/>
        </w:rPr>
        <w:t xml:space="preserve"> לעקרונות ליבה ומושגי יסוד הניצבים בבסיס</w:t>
      </w:r>
      <w:r w:rsidR="0021307F">
        <w:rPr>
          <w:rFonts w:ascii="David" w:eastAsia="David" w:hAnsi="David" w:cs="David" w:hint="cs"/>
          <w:color w:val="000000"/>
          <w:sz w:val="24"/>
          <w:szCs w:val="24"/>
          <w:rtl/>
        </w:rPr>
        <w:t xml:space="preserve"> </w:t>
      </w:r>
      <w:r w:rsidRPr="009075A7">
        <w:rPr>
          <w:rFonts w:ascii="David" w:eastAsia="David" w:hAnsi="David" w:cs="David"/>
          <w:color w:val="000000"/>
          <w:sz w:val="24"/>
          <w:szCs w:val="24"/>
          <w:rtl/>
        </w:rPr>
        <w:t xml:space="preserve">מקצוע העבודה סוציאלית, למהות המקצוע ולדרכי התערבות שיטתית, תוך זיקה והתבוננות ביקורתית על האופן בו הם מיושמים בשדה המקצועי בו פועלת העבודה הסוציאלית בישראל. הקורס מלווה את הסטודנטית במפגש הראשון עם עולם ההתערבות בעבודה סוציאלית ובכלל זה עם התאוריות, הערכים, ודרכי ההתערבות עליו המקצוע נשען ומיושם בשדה העבודה הסוציאלית בישראל. הקורס מהווה מרכיב בסיסי בהתמקצעות האישית של הסטודנטית, כאשר בשנים הבאות תמשיך התפתחות זו במסגרת קורסי השיטות בשנה ב' ו-ג'. קורס שיטות מתקיים בימי ראשון. </w:t>
      </w:r>
    </w:p>
    <w:p w14:paraId="3A3F8E63" w14:textId="0E136602" w:rsidR="009075A7" w:rsidRDefault="009075A7" w:rsidP="009075A7">
      <w:pPr>
        <w:pBdr>
          <w:top w:val="nil"/>
          <w:left w:val="nil"/>
          <w:bottom w:val="nil"/>
          <w:right w:val="nil"/>
          <w:between w:val="nil"/>
        </w:pBdr>
        <w:spacing w:line="360" w:lineRule="auto"/>
        <w:contextualSpacing/>
        <w:jc w:val="both"/>
        <w:rPr>
          <w:rFonts w:ascii="David" w:eastAsia="David" w:hAnsi="David" w:cs="David"/>
          <w:color w:val="000000"/>
          <w:sz w:val="24"/>
          <w:szCs w:val="24"/>
          <w:rtl/>
        </w:rPr>
      </w:pPr>
      <w:r w:rsidRPr="009075A7">
        <w:rPr>
          <w:rFonts w:ascii="David" w:eastAsia="David" w:hAnsi="David" w:cs="David"/>
          <w:color w:val="000000"/>
          <w:sz w:val="24"/>
          <w:szCs w:val="24"/>
          <w:rtl/>
        </w:rPr>
        <w:t>לימודי השדה מתכתבים עם התכנים שנלמדים</w:t>
      </w:r>
      <w:r w:rsidR="00BE035A">
        <w:rPr>
          <w:rFonts w:ascii="David" w:eastAsia="David" w:hAnsi="David" w:cs="David" w:hint="cs"/>
          <w:color w:val="000000"/>
          <w:sz w:val="24"/>
          <w:szCs w:val="24"/>
          <w:rtl/>
        </w:rPr>
        <w:t xml:space="preserve"> בקורס שיטות ומיומנויות</w:t>
      </w:r>
      <w:r w:rsidRPr="009075A7">
        <w:rPr>
          <w:rFonts w:ascii="David" w:eastAsia="David" w:hAnsi="David" w:cs="David"/>
          <w:color w:val="000000"/>
          <w:sz w:val="24"/>
          <w:szCs w:val="24"/>
          <w:rtl/>
        </w:rPr>
        <w:t xml:space="preserve"> בימי ראשון </w:t>
      </w:r>
      <w:r w:rsidR="00BE035A">
        <w:rPr>
          <w:rFonts w:ascii="David" w:eastAsia="David" w:hAnsi="David" w:cs="David" w:hint="cs"/>
          <w:color w:val="000000"/>
          <w:sz w:val="24"/>
          <w:szCs w:val="24"/>
          <w:rtl/>
        </w:rPr>
        <w:t>ומתקיימים</w:t>
      </w:r>
      <w:r w:rsidR="00BE035A" w:rsidRPr="009075A7">
        <w:rPr>
          <w:rFonts w:ascii="David" w:eastAsia="David" w:hAnsi="David" w:cs="David"/>
          <w:color w:val="000000"/>
          <w:sz w:val="24"/>
          <w:szCs w:val="24"/>
          <w:rtl/>
        </w:rPr>
        <w:t xml:space="preserve"> </w:t>
      </w:r>
      <w:r w:rsidRPr="009075A7">
        <w:rPr>
          <w:rFonts w:ascii="David" w:eastAsia="David" w:hAnsi="David" w:cs="David"/>
          <w:color w:val="000000"/>
          <w:sz w:val="24"/>
          <w:szCs w:val="24"/>
          <w:rtl/>
        </w:rPr>
        <w:t xml:space="preserve">בימי שלישי. נושאי </w:t>
      </w:r>
      <w:r w:rsidR="00000E38" w:rsidRPr="009075A7">
        <w:rPr>
          <w:rFonts w:ascii="David" w:eastAsia="David" w:hAnsi="David" w:cs="David" w:hint="cs"/>
          <w:color w:val="000000"/>
          <w:sz w:val="24"/>
          <w:szCs w:val="24"/>
          <w:rtl/>
        </w:rPr>
        <w:t>ההכשרה</w:t>
      </w:r>
      <w:r w:rsidRPr="009075A7">
        <w:rPr>
          <w:rFonts w:ascii="David" w:eastAsia="David" w:hAnsi="David" w:cs="David"/>
          <w:color w:val="000000"/>
          <w:sz w:val="24"/>
          <w:szCs w:val="24"/>
          <w:rtl/>
        </w:rPr>
        <w:t xml:space="preserve"> ותכניה חושפים את הסטודנט/ית לשדה העבודה הסוציאלית בישראל וכוללים סיורים בשירותים חברתיים, מפגש עם עובדים סוציאליים ממגוון ארגונים (השייכים לשלטון המרכזי והמקומי, מגזר שלישי ומגזר פרטי), סיורים בקהילות, מפגש עם לקוחות העבודה הסוציאלית. </w:t>
      </w:r>
    </w:p>
    <w:p w14:paraId="193D10C1" w14:textId="77777777" w:rsidR="0021307F" w:rsidRPr="009075A7" w:rsidRDefault="0021307F" w:rsidP="009075A7">
      <w:pPr>
        <w:pBdr>
          <w:top w:val="nil"/>
          <w:left w:val="nil"/>
          <w:bottom w:val="nil"/>
          <w:right w:val="nil"/>
          <w:between w:val="nil"/>
        </w:pBdr>
        <w:spacing w:line="360" w:lineRule="auto"/>
        <w:contextualSpacing/>
        <w:jc w:val="both"/>
        <w:rPr>
          <w:rFonts w:ascii="David" w:eastAsia="David" w:hAnsi="David" w:cs="David"/>
          <w:color w:val="000000"/>
          <w:sz w:val="24"/>
          <w:szCs w:val="24"/>
          <w:rtl/>
        </w:rPr>
      </w:pPr>
    </w:p>
    <w:p w14:paraId="334646DB" w14:textId="77777777" w:rsidR="009075A7" w:rsidRPr="009075A7" w:rsidRDefault="009075A7" w:rsidP="009075A7">
      <w:pPr>
        <w:pBdr>
          <w:top w:val="nil"/>
          <w:left w:val="nil"/>
          <w:bottom w:val="nil"/>
          <w:right w:val="nil"/>
          <w:between w:val="nil"/>
        </w:pBdr>
        <w:spacing w:line="360" w:lineRule="auto"/>
        <w:contextualSpacing/>
        <w:jc w:val="both"/>
        <w:rPr>
          <w:rFonts w:ascii="David" w:eastAsia="David" w:hAnsi="David" w:cs="David"/>
          <w:color w:val="000000"/>
          <w:sz w:val="24"/>
          <w:szCs w:val="24"/>
          <w:rtl/>
        </w:rPr>
      </w:pPr>
      <w:r w:rsidRPr="009075A7">
        <w:rPr>
          <w:rFonts w:ascii="David" w:eastAsia="David" w:hAnsi="David" w:cs="David"/>
          <w:color w:val="000000"/>
          <w:sz w:val="24"/>
          <w:szCs w:val="24"/>
          <w:rtl/>
        </w:rPr>
        <w:t xml:space="preserve">מטרות חשיפה זו הינה: </w:t>
      </w:r>
    </w:p>
    <w:p w14:paraId="2A18FFB3" w14:textId="2E4D5F36" w:rsidR="009075A7" w:rsidRPr="009075A7" w:rsidRDefault="009075A7" w:rsidP="009075A7">
      <w:pPr>
        <w:pStyle w:val="a3"/>
        <w:numPr>
          <w:ilvl w:val="0"/>
          <w:numId w:val="1"/>
        </w:num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 xml:space="preserve"> הקניית ידע אודות האופן בו פועלים שרותי הרווחה בישראל. </w:t>
      </w:r>
    </w:p>
    <w:p w14:paraId="1C163C16" w14:textId="694A7667" w:rsidR="009075A7" w:rsidRPr="009075A7" w:rsidRDefault="009075A7" w:rsidP="009075A7">
      <w:pPr>
        <w:pStyle w:val="a3"/>
        <w:numPr>
          <w:ilvl w:val="0"/>
          <w:numId w:val="1"/>
        </w:num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 xml:space="preserve">הקניית ידע אודות תפקידי העובד הסוציאלי </w:t>
      </w:r>
    </w:p>
    <w:p w14:paraId="1C0BEB77" w14:textId="68AD3AD0" w:rsidR="009075A7" w:rsidRPr="009075A7" w:rsidRDefault="009075A7" w:rsidP="009075A7">
      <w:pPr>
        <w:pStyle w:val="a3"/>
        <w:numPr>
          <w:ilvl w:val="0"/>
          <w:numId w:val="1"/>
        </w:num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 xml:space="preserve">הקניית ידע אודות לקוחות העבודות הסוציאלית. </w:t>
      </w:r>
    </w:p>
    <w:p w14:paraId="1054F50C" w14:textId="58B61EE5" w:rsidR="009075A7" w:rsidRPr="009075A7" w:rsidRDefault="009075A7" w:rsidP="009075A7">
      <w:pPr>
        <w:pStyle w:val="a3"/>
        <w:numPr>
          <w:ilvl w:val="0"/>
          <w:numId w:val="1"/>
        </w:num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 xml:space="preserve">הקניית ידע אודות קהילה. </w:t>
      </w:r>
    </w:p>
    <w:p w14:paraId="26498568" w14:textId="77777777" w:rsidR="009075A7" w:rsidRPr="009075A7" w:rsidRDefault="009075A7" w:rsidP="009075A7">
      <w:pPr>
        <w:pStyle w:val="a3"/>
        <w:numPr>
          <w:ilvl w:val="0"/>
          <w:numId w:val="1"/>
        </w:num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 xml:space="preserve">פיתוח מיומנויות מיפוי קהילה. </w:t>
      </w:r>
    </w:p>
    <w:p w14:paraId="6D8FBB86" w14:textId="77777777" w:rsidR="009075A7" w:rsidRPr="009075A7" w:rsidRDefault="00000E38" w:rsidP="00000E38">
      <w:pPr>
        <w:pStyle w:val="a3"/>
        <w:numPr>
          <w:ilvl w:val="0"/>
          <w:numId w:val="1"/>
        </w:numPr>
        <w:pBdr>
          <w:top w:val="nil"/>
          <w:left w:val="nil"/>
          <w:bottom w:val="nil"/>
          <w:right w:val="nil"/>
          <w:between w:val="nil"/>
        </w:pBdr>
        <w:spacing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פיתוח מיומנויות </w:t>
      </w:r>
      <w:r>
        <w:rPr>
          <w:rFonts w:ascii="David" w:eastAsia="David" w:hAnsi="David" w:cs="David" w:hint="cs"/>
          <w:color w:val="000000"/>
          <w:sz w:val="24"/>
          <w:szCs w:val="24"/>
          <w:rtl/>
        </w:rPr>
        <w:t>זי</w:t>
      </w:r>
      <w:r w:rsidR="009075A7" w:rsidRPr="009075A7">
        <w:rPr>
          <w:rFonts w:ascii="David" w:eastAsia="David" w:hAnsi="David" w:cs="David"/>
          <w:color w:val="000000"/>
          <w:sz w:val="24"/>
          <w:szCs w:val="24"/>
          <w:rtl/>
        </w:rPr>
        <w:t xml:space="preserve">הוי והמשגת בעיות חברתיות. </w:t>
      </w:r>
    </w:p>
    <w:p w14:paraId="3E19EE3A" w14:textId="786E54CF" w:rsidR="009075A7" w:rsidRPr="009075A7" w:rsidRDefault="009075A7" w:rsidP="009075A7">
      <w:pPr>
        <w:pStyle w:val="a3"/>
        <w:numPr>
          <w:ilvl w:val="0"/>
          <w:numId w:val="1"/>
        </w:num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גיבוש זהות מקצועית כעובד</w:t>
      </w:r>
      <w:r w:rsidR="0021307F">
        <w:rPr>
          <w:rFonts w:ascii="David" w:eastAsia="David" w:hAnsi="David" w:cs="David" w:hint="cs"/>
          <w:color w:val="000000"/>
          <w:sz w:val="24"/>
          <w:szCs w:val="24"/>
          <w:rtl/>
        </w:rPr>
        <w:t>ת</w:t>
      </w:r>
      <w:r w:rsidRPr="009075A7">
        <w:rPr>
          <w:rFonts w:ascii="David" w:eastAsia="David" w:hAnsi="David" w:cs="David"/>
          <w:color w:val="000000"/>
          <w:sz w:val="24"/>
          <w:szCs w:val="24"/>
          <w:rtl/>
        </w:rPr>
        <w:t xml:space="preserve"> סוציאלי</w:t>
      </w:r>
      <w:r w:rsidR="0021307F">
        <w:rPr>
          <w:rFonts w:ascii="David" w:eastAsia="David" w:hAnsi="David" w:cs="David" w:hint="cs"/>
          <w:color w:val="000000"/>
          <w:sz w:val="24"/>
          <w:szCs w:val="24"/>
          <w:rtl/>
        </w:rPr>
        <w:t>ת</w:t>
      </w:r>
      <w:r w:rsidRPr="009075A7">
        <w:rPr>
          <w:rFonts w:ascii="David" w:eastAsia="David" w:hAnsi="David" w:cs="David"/>
          <w:color w:val="000000"/>
          <w:sz w:val="24"/>
          <w:szCs w:val="24"/>
          <w:rtl/>
        </w:rPr>
        <w:t xml:space="preserve">. </w:t>
      </w:r>
    </w:p>
    <w:p w14:paraId="03D50C4D" w14:textId="33A59AC6" w:rsidR="009075A7" w:rsidRPr="009075A7" w:rsidRDefault="009075A7" w:rsidP="009075A7">
      <w:p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אופן הלימוד: סיורים בלשכות לש</w:t>
      </w:r>
      <w:r w:rsidR="00000E38">
        <w:rPr>
          <w:rFonts w:ascii="David" w:eastAsia="David" w:hAnsi="David" w:cs="David" w:hint="cs"/>
          <w:color w:val="000000"/>
          <w:sz w:val="24"/>
          <w:szCs w:val="24"/>
          <w:rtl/>
        </w:rPr>
        <w:t>י</w:t>
      </w:r>
      <w:r w:rsidRPr="009075A7">
        <w:rPr>
          <w:rFonts w:ascii="David" w:eastAsia="David" w:hAnsi="David" w:cs="David"/>
          <w:color w:val="000000"/>
          <w:sz w:val="24"/>
          <w:szCs w:val="24"/>
          <w:rtl/>
        </w:rPr>
        <w:t>רותים חברתיים, פאנל עובדים סוציאלי</w:t>
      </w:r>
      <w:r w:rsidR="00000E38">
        <w:rPr>
          <w:rFonts w:ascii="David" w:eastAsia="David" w:hAnsi="David" w:cs="David" w:hint="cs"/>
          <w:color w:val="000000"/>
          <w:sz w:val="24"/>
          <w:szCs w:val="24"/>
          <w:rtl/>
        </w:rPr>
        <w:t>י</w:t>
      </w:r>
      <w:r w:rsidRPr="009075A7">
        <w:rPr>
          <w:rFonts w:ascii="David" w:eastAsia="David" w:hAnsi="David" w:cs="David"/>
          <w:color w:val="000000"/>
          <w:sz w:val="24"/>
          <w:szCs w:val="24"/>
          <w:rtl/>
        </w:rPr>
        <w:t>ם, פאנל לקוחות, צפייה מונחית בסרט, סיורים בקהילות שונות, דיונים בכ</w:t>
      </w:r>
      <w:r w:rsidR="0021307F">
        <w:rPr>
          <w:rFonts w:ascii="David" w:eastAsia="David" w:hAnsi="David" w:cs="David" w:hint="cs"/>
          <w:color w:val="000000"/>
          <w:sz w:val="24"/>
          <w:szCs w:val="24"/>
          <w:rtl/>
        </w:rPr>
        <w:t>י</w:t>
      </w:r>
      <w:r w:rsidRPr="009075A7">
        <w:rPr>
          <w:rFonts w:ascii="David" w:eastAsia="David" w:hAnsi="David" w:cs="David"/>
          <w:color w:val="000000"/>
          <w:sz w:val="24"/>
          <w:szCs w:val="24"/>
          <w:rtl/>
        </w:rPr>
        <w:t>תה, דו</w:t>
      </w:r>
      <w:r w:rsidR="0021307F">
        <w:rPr>
          <w:rFonts w:ascii="David" w:eastAsia="David" w:hAnsi="David" w:cs="David" w:hint="cs"/>
          <w:color w:val="000000"/>
          <w:sz w:val="24"/>
          <w:szCs w:val="24"/>
          <w:rtl/>
        </w:rPr>
        <w:t>"</w:t>
      </w:r>
      <w:r w:rsidRPr="009075A7">
        <w:rPr>
          <w:rFonts w:ascii="David" w:eastAsia="David" w:hAnsi="David" w:cs="David"/>
          <w:color w:val="000000"/>
          <w:sz w:val="24"/>
          <w:szCs w:val="24"/>
          <w:rtl/>
        </w:rPr>
        <w:t>חות סיור, תרגילים רפלקטיביים</w:t>
      </w:r>
      <w:r w:rsidR="0021307F">
        <w:rPr>
          <w:rFonts w:ascii="David" w:eastAsia="David" w:hAnsi="David" w:cs="David" w:hint="cs"/>
          <w:color w:val="000000"/>
          <w:sz w:val="24"/>
          <w:szCs w:val="24"/>
          <w:rtl/>
        </w:rPr>
        <w:t xml:space="preserve"> ועוד </w:t>
      </w:r>
      <w:r w:rsidRPr="009075A7">
        <w:rPr>
          <w:rFonts w:ascii="David" w:eastAsia="David" w:hAnsi="David" w:cs="David"/>
          <w:color w:val="000000"/>
          <w:sz w:val="24"/>
          <w:szCs w:val="24"/>
          <w:rtl/>
        </w:rPr>
        <w:t xml:space="preserve">. </w:t>
      </w:r>
    </w:p>
    <w:p w14:paraId="1F45A8A9" w14:textId="77777777" w:rsidR="009075A7" w:rsidRPr="009075A7" w:rsidRDefault="009075A7" w:rsidP="009075A7">
      <w:pPr>
        <w:spacing w:line="360" w:lineRule="auto"/>
        <w:jc w:val="both"/>
        <w:rPr>
          <w:rFonts w:ascii="David" w:hAnsi="David" w:cs="David"/>
          <w:b/>
          <w:bCs/>
          <w:sz w:val="24"/>
          <w:szCs w:val="24"/>
        </w:rPr>
      </w:pPr>
      <w:r w:rsidRPr="009075A7">
        <w:rPr>
          <w:rFonts w:ascii="David" w:hAnsi="David" w:cs="David"/>
          <w:b/>
          <w:bCs/>
          <w:sz w:val="24"/>
          <w:szCs w:val="24"/>
          <w:rtl/>
        </w:rPr>
        <w:t xml:space="preserve">דרישות ההכשרה בסמסטר א': </w:t>
      </w:r>
    </w:p>
    <w:p w14:paraId="4E642832" w14:textId="2AC87B45" w:rsidR="009075A7" w:rsidRPr="009075A7" w:rsidRDefault="009075A7" w:rsidP="009075A7">
      <w:pPr>
        <w:pStyle w:val="a3"/>
        <w:numPr>
          <w:ilvl w:val="0"/>
          <w:numId w:val="2"/>
        </w:numPr>
        <w:spacing w:line="360" w:lineRule="auto"/>
        <w:jc w:val="both"/>
        <w:rPr>
          <w:rFonts w:ascii="David" w:hAnsi="David" w:cs="David"/>
          <w:sz w:val="24"/>
          <w:szCs w:val="24"/>
          <w:rtl/>
        </w:rPr>
      </w:pPr>
      <w:r w:rsidRPr="009075A7">
        <w:rPr>
          <w:rFonts w:ascii="David" w:hAnsi="David" w:cs="David"/>
          <w:sz w:val="24"/>
          <w:szCs w:val="24"/>
          <w:rtl/>
        </w:rPr>
        <w:t xml:space="preserve">נוכחות. הנוכחות בסיורים הינה </w:t>
      </w:r>
      <w:r w:rsidRPr="009075A7">
        <w:rPr>
          <w:rFonts w:ascii="David" w:hAnsi="David" w:cs="David"/>
          <w:b/>
          <w:bCs/>
          <w:sz w:val="24"/>
          <w:szCs w:val="24"/>
          <w:rtl/>
        </w:rPr>
        <w:t>חובה</w:t>
      </w:r>
      <w:r w:rsidRPr="009075A7">
        <w:rPr>
          <w:rFonts w:ascii="David" w:hAnsi="David" w:cs="David"/>
          <w:sz w:val="24"/>
          <w:szCs w:val="24"/>
          <w:rtl/>
        </w:rPr>
        <w:t>. סטודנט</w:t>
      </w:r>
      <w:r w:rsidR="009A33D2">
        <w:rPr>
          <w:rFonts w:ascii="David" w:hAnsi="David" w:cs="David" w:hint="cs"/>
          <w:sz w:val="24"/>
          <w:szCs w:val="24"/>
          <w:rtl/>
        </w:rPr>
        <w:t>ית</w:t>
      </w:r>
      <w:r w:rsidRPr="009075A7">
        <w:rPr>
          <w:rFonts w:ascii="David" w:hAnsi="David" w:cs="David"/>
          <w:sz w:val="24"/>
          <w:szCs w:val="24"/>
          <w:rtl/>
        </w:rPr>
        <w:t xml:space="preserve"> שנעדר</w:t>
      </w:r>
      <w:r w:rsidR="009A33D2">
        <w:rPr>
          <w:rFonts w:ascii="David" w:hAnsi="David" w:cs="David" w:hint="cs"/>
          <w:sz w:val="24"/>
          <w:szCs w:val="24"/>
          <w:rtl/>
        </w:rPr>
        <w:t>ת</w:t>
      </w:r>
      <w:r w:rsidRPr="009075A7">
        <w:rPr>
          <w:rFonts w:ascii="David" w:hAnsi="David" w:cs="David"/>
          <w:sz w:val="24"/>
          <w:szCs w:val="24"/>
          <w:rtl/>
        </w:rPr>
        <w:t xml:space="preserve"> מסיור </w:t>
      </w:r>
      <w:r w:rsidR="009A33D2">
        <w:rPr>
          <w:rFonts w:ascii="David" w:hAnsi="David" w:cs="David" w:hint="cs"/>
          <w:sz w:val="24"/>
          <w:szCs w:val="24"/>
          <w:rtl/>
        </w:rPr>
        <w:t>ת</w:t>
      </w:r>
      <w:r w:rsidRPr="009075A7">
        <w:rPr>
          <w:rFonts w:ascii="David" w:hAnsi="David" w:cs="David"/>
          <w:sz w:val="24"/>
          <w:szCs w:val="24"/>
          <w:rtl/>
        </w:rPr>
        <w:t>צטרך להשלים סיור זה באמצעות ביקורים עצמאיים המשולב בדו</w:t>
      </w:r>
      <w:r w:rsidR="009A33D2">
        <w:rPr>
          <w:rFonts w:ascii="David" w:hAnsi="David" w:cs="David" w:hint="cs"/>
          <w:sz w:val="24"/>
          <w:szCs w:val="24"/>
          <w:rtl/>
        </w:rPr>
        <w:t>"</w:t>
      </w:r>
      <w:r w:rsidRPr="009075A7">
        <w:rPr>
          <w:rFonts w:ascii="David" w:hAnsi="David" w:cs="David"/>
          <w:sz w:val="24"/>
          <w:szCs w:val="24"/>
          <w:rtl/>
        </w:rPr>
        <w:t xml:space="preserve">ח סיור מפורט המתבסס על ספרות אקדמית הקשורה לסיור. </w:t>
      </w:r>
    </w:p>
    <w:p w14:paraId="7366E6F8" w14:textId="682DC2C2" w:rsidR="009075A7" w:rsidRPr="009075A7" w:rsidRDefault="009075A7" w:rsidP="009075A7">
      <w:pPr>
        <w:pStyle w:val="a3"/>
        <w:numPr>
          <w:ilvl w:val="0"/>
          <w:numId w:val="2"/>
        </w:numPr>
        <w:spacing w:line="360" w:lineRule="auto"/>
        <w:jc w:val="both"/>
        <w:rPr>
          <w:rFonts w:ascii="David" w:hAnsi="David" w:cs="David"/>
          <w:sz w:val="24"/>
          <w:szCs w:val="24"/>
        </w:rPr>
      </w:pPr>
      <w:r w:rsidRPr="009075A7">
        <w:rPr>
          <w:rFonts w:ascii="David" w:hAnsi="David" w:cs="David"/>
          <w:sz w:val="24"/>
          <w:szCs w:val="24"/>
          <w:rtl/>
        </w:rPr>
        <w:lastRenderedPageBreak/>
        <w:t>הגשת דו</w:t>
      </w:r>
      <w:r w:rsidR="009A33D2">
        <w:rPr>
          <w:rFonts w:ascii="David" w:hAnsi="David" w:cs="David" w:hint="cs"/>
          <w:sz w:val="24"/>
          <w:szCs w:val="24"/>
          <w:rtl/>
        </w:rPr>
        <w:t>"</w:t>
      </w:r>
      <w:r w:rsidRPr="009075A7">
        <w:rPr>
          <w:rFonts w:ascii="David" w:hAnsi="David" w:cs="David"/>
          <w:sz w:val="24"/>
          <w:szCs w:val="24"/>
          <w:rtl/>
        </w:rPr>
        <w:t xml:space="preserve">חות סיור ותרגילים רפלקטיביים: </w:t>
      </w:r>
      <w:r w:rsidR="00000E38">
        <w:rPr>
          <w:rFonts w:ascii="David" w:hAnsi="David" w:cs="David" w:hint="cs"/>
          <w:sz w:val="24"/>
          <w:szCs w:val="24"/>
          <w:rtl/>
        </w:rPr>
        <w:t xml:space="preserve">ציון </w:t>
      </w:r>
      <w:r w:rsidRPr="009075A7">
        <w:rPr>
          <w:rFonts w:ascii="David" w:hAnsi="David" w:cs="David"/>
          <w:sz w:val="24"/>
          <w:szCs w:val="24"/>
          <w:rtl/>
        </w:rPr>
        <w:t xml:space="preserve">עובר/נכשל </w:t>
      </w:r>
    </w:p>
    <w:p w14:paraId="55BF6659" w14:textId="0540BA91" w:rsidR="009075A7" w:rsidRPr="009075A7" w:rsidRDefault="009A33D2" w:rsidP="009075A7">
      <w:pPr>
        <w:spacing w:line="360" w:lineRule="auto"/>
        <w:jc w:val="both"/>
        <w:rPr>
          <w:rFonts w:ascii="David" w:hAnsi="David" w:cs="David"/>
          <w:b/>
          <w:bCs/>
          <w:sz w:val="24"/>
          <w:szCs w:val="24"/>
          <w:u w:val="single"/>
          <w:rtl/>
        </w:rPr>
      </w:pPr>
      <w:r>
        <w:rPr>
          <w:rFonts w:ascii="David" w:hAnsi="David" w:cs="David" w:hint="cs"/>
          <w:b/>
          <w:bCs/>
          <w:sz w:val="24"/>
          <w:szCs w:val="24"/>
          <w:u w:val="single"/>
          <w:rtl/>
        </w:rPr>
        <w:t>ס</w:t>
      </w:r>
      <w:r w:rsidR="009075A7" w:rsidRPr="009075A7">
        <w:rPr>
          <w:rFonts w:ascii="David" w:hAnsi="David" w:cs="David"/>
          <w:b/>
          <w:bCs/>
          <w:sz w:val="24"/>
          <w:szCs w:val="24"/>
          <w:u w:val="single"/>
          <w:rtl/>
        </w:rPr>
        <w:t>מסטר ב'</w:t>
      </w:r>
    </w:p>
    <w:p w14:paraId="2AC63DB9" w14:textId="7BE45FD7" w:rsidR="009075A7" w:rsidRPr="009075A7" w:rsidRDefault="009075A7" w:rsidP="00000E38">
      <w:pPr>
        <w:spacing w:line="360" w:lineRule="auto"/>
        <w:jc w:val="both"/>
        <w:rPr>
          <w:rFonts w:ascii="David" w:hAnsi="David" w:cs="David"/>
          <w:sz w:val="24"/>
          <w:szCs w:val="24"/>
          <w:rtl/>
        </w:rPr>
      </w:pPr>
      <w:r w:rsidRPr="009075A7">
        <w:rPr>
          <w:rFonts w:ascii="David" w:hAnsi="David" w:cs="David"/>
          <w:sz w:val="24"/>
          <w:szCs w:val="24"/>
          <w:rtl/>
        </w:rPr>
        <w:t xml:space="preserve">בתום סמסטר א' </w:t>
      </w:r>
      <w:r w:rsidR="00FD671E">
        <w:rPr>
          <w:rFonts w:ascii="David" w:hAnsi="David" w:cs="David" w:hint="cs"/>
          <w:sz w:val="24"/>
          <w:szCs w:val="24"/>
          <w:rtl/>
        </w:rPr>
        <w:t>ת</w:t>
      </w:r>
      <w:r w:rsidRPr="009075A7">
        <w:rPr>
          <w:rFonts w:ascii="David" w:hAnsi="David" w:cs="David"/>
          <w:sz w:val="24"/>
          <w:szCs w:val="24"/>
          <w:rtl/>
        </w:rPr>
        <w:t>שובץ הסטודנט</w:t>
      </w:r>
      <w:r w:rsidR="00FD671E">
        <w:rPr>
          <w:rFonts w:ascii="David" w:hAnsi="David" w:cs="David" w:hint="cs"/>
          <w:sz w:val="24"/>
          <w:szCs w:val="24"/>
          <w:rtl/>
        </w:rPr>
        <w:t>ית</w:t>
      </w:r>
      <w:r w:rsidRPr="009075A7">
        <w:rPr>
          <w:rFonts w:ascii="David" w:hAnsi="David" w:cs="David"/>
          <w:sz w:val="24"/>
          <w:szCs w:val="24"/>
          <w:rtl/>
        </w:rPr>
        <w:t xml:space="preserve"> לאחד משרותי הרווחה </w:t>
      </w:r>
      <w:r w:rsidR="008018C2">
        <w:rPr>
          <w:rFonts w:ascii="David" w:hAnsi="David" w:cs="David" w:hint="cs"/>
          <w:sz w:val="24"/>
          <w:szCs w:val="24"/>
          <w:rtl/>
        </w:rPr>
        <w:t xml:space="preserve">העוסקים בתחום הזקנה </w:t>
      </w:r>
      <w:r w:rsidRPr="009075A7">
        <w:rPr>
          <w:rFonts w:ascii="David" w:hAnsi="David" w:cs="David"/>
          <w:sz w:val="24"/>
          <w:szCs w:val="24"/>
          <w:rtl/>
        </w:rPr>
        <w:t xml:space="preserve">להם יש חוזה התקשרות עם בית הספר לעבודה סוציאלית </w:t>
      </w:r>
      <w:r w:rsidR="00522A8D">
        <w:rPr>
          <w:rFonts w:ascii="David" w:hAnsi="David" w:cs="David" w:hint="cs"/>
          <w:sz w:val="24"/>
          <w:szCs w:val="24"/>
          <w:rtl/>
        </w:rPr>
        <w:t>ב</w:t>
      </w:r>
      <w:r w:rsidRPr="009075A7">
        <w:rPr>
          <w:rFonts w:ascii="David" w:hAnsi="David" w:cs="David"/>
          <w:sz w:val="24"/>
          <w:szCs w:val="24"/>
          <w:rtl/>
        </w:rPr>
        <w:t>אונ</w:t>
      </w:r>
      <w:r w:rsidR="00000E38">
        <w:rPr>
          <w:rFonts w:ascii="David" w:hAnsi="David" w:cs="David" w:hint="cs"/>
          <w:sz w:val="24"/>
          <w:szCs w:val="24"/>
          <w:rtl/>
        </w:rPr>
        <w:t>י</w:t>
      </w:r>
      <w:r w:rsidR="00522A8D">
        <w:rPr>
          <w:rFonts w:ascii="David" w:hAnsi="David" w:cs="David" w:hint="cs"/>
          <w:sz w:val="24"/>
          <w:szCs w:val="24"/>
          <w:rtl/>
        </w:rPr>
        <w:t>ברסיטת</w:t>
      </w:r>
      <w:r w:rsidRPr="009075A7">
        <w:rPr>
          <w:rFonts w:ascii="David" w:hAnsi="David" w:cs="David"/>
          <w:sz w:val="24"/>
          <w:szCs w:val="24"/>
          <w:rtl/>
        </w:rPr>
        <w:t xml:space="preserve"> תל אביב. הכשרה מעשית בסמסטר ב' מעמיקה את ה</w:t>
      </w:r>
      <w:r w:rsidR="00000E38">
        <w:rPr>
          <w:rFonts w:ascii="David" w:hAnsi="David" w:cs="David" w:hint="cs"/>
          <w:sz w:val="24"/>
          <w:szCs w:val="24"/>
          <w:rtl/>
        </w:rPr>
        <w:t>י</w:t>
      </w:r>
      <w:r w:rsidRPr="009075A7">
        <w:rPr>
          <w:rFonts w:ascii="David" w:hAnsi="David" w:cs="David"/>
          <w:sz w:val="24"/>
          <w:szCs w:val="24"/>
          <w:rtl/>
        </w:rPr>
        <w:t>כרות</w:t>
      </w:r>
      <w:r w:rsidR="00522A8D">
        <w:rPr>
          <w:rFonts w:ascii="David" w:hAnsi="David" w:cs="David" w:hint="cs"/>
          <w:sz w:val="24"/>
          <w:szCs w:val="24"/>
          <w:rtl/>
        </w:rPr>
        <w:t>ה</w:t>
      </w:r>
      <w:r w:rsidRPr="009075A7">
        <w:rPr>
          <w:rFonts w:ascii="David" w:hAnsi="David" w:cs="David"/>
          <w:sz w:val="24"/>
          <w:szCs w:val="24"/>
          <w:rtl/>
        </w:rPr>
        <w:t xml:space="preserve"> של הסטודנט</w:t>
      </w:r>
      <w:r w:rsidR="00FD671E">
        <w:rPr>
          <w:rFonts w:ascii="David" w:hAnsi="David" w:cs="David" w:hint="cs"/>
          <w:sz w:val="24"/>
          <w:szCs w:val="24"/>
          <w:rtl/>
        </w:rPr>
        <w:t>ית</w:t>
      </w:r>
      <w:r w:rsidRPr="009075A7">
        <w:rPr>
          <w:rFonts w:ascii="David" w:hAnsi="David" w:cs="David"/>
          <w:sz w:val="24"/>
          <w:szCs w:val="24"/>
          <w:rtl/>
        </w:rPr>
        <w:t xml:space="preserve"> עם ש</w:t>
      </w:r>
      <w:r w:rsidR="008E4B39">
        <w:rPr>
          <w:rFonts w:ascii="David" w:hAnsi="David" w:cs="David" w:hint="cs"/>
          <w:sz w:val="24"/>
          <w:szCs w:val="24"/>
          <w:rtl/>
        </w:rPr>
        <w:t>י</w:t>
      </w:r>
      <w:r w:rsidRPr="009075A7">
        <w:rPr>
          <w:rFonts w:ascii="David" w:hAnsi="David" w:cs="David"/>
          <w:sz w:val="24"/>
          <w:szCs w:val="24"/>
          <w:rtl/>
        </w:rPr>
        <w:t xml:space="preserve">רות רווחה מסוים אליו הוא משובץ, מאפשרת </w:t>
      </w:r>
      <w:r w:rsidR="008E4B39">
        <w:rPr>
          <w:rFonts w:ascii="David" w:hAnsi="David" w:cs="David" w:hint="cs"/>
          <w:sz w:val="24"/>
          <w:szCs w:val="24"/>
          <w:rtl/>
        </w:rPr>
        <w:t>התנסות</w:t>
      </w:r>
      <w:r w:rsidRPr="009075A7">
        <w:rPr>
          <w:rFonts w:ascii="David" w:hAnsi="David" w:cs="David"/>
          <w:sz w:val="24"/>
          <w:szCs w:val="24"/>
          <w:rtl/>
        </w:rPr>
        <w:t xml:space="preserve"> בקשר מסייע</w:t>
      </w:r>
      <w:r w:rsidR="008018C2">
        <w:rPr>
          <w:rFonts w:ascii="David" w:hAnsi="David" w:cs="David" w:hint="cs"/>
          <w:sz w:val="24"/>
          <w:szCs w:val="24"/>
          <w:rtl/>
        </w:rPr>
        <w:t xml:space="preserve"> עם זקנים</w:t>
      </w:r>
      <w:r w:rsidR="00E431A3">
        <w:rPr>
          <w:rFonts w:ascii="David" w:hAnsi="David" w:cs="David" w:hint="cs"/>
          <w:sz w:val="24"/>
          <w:szCs w:val="24"/>
          <w:rtl/>
        </w:rPr>
        <w:t xml:space="preserve"> ו</w:t>
      </w:r>
      <w:r w:rsidRPr="009075A7">
        <w:rPr>
          <w:rFonts w:ascii="David" w:hAnsi="David" w:cs="David"/>
          <w:sz w:val="24"/>
          <w:szCs w:val="24"/>
          <w:rtl/>
        </w:rPr>
        <w:t>בקשר הדרכה</w:t>
      </w:r>
      <w:r w:rsidR="00000E38">
        <w:rPr>
          <w:rFonts w:ascii="David" w:hAnsi="David" w:cs="David"/>
          <w:sz w:val="24"/>
          <w:szCs w:val="24"/>
          <w:rtl/>
        </w:rPr>
        <w:t>. ההכשרה מלוו</w:t>
      </w:r>
      <w:r w:rsidR="00000E38">
        <w:rPr>
          <w:rFonts w:ascii="David" w:hAnsi="David" w:cs="David" w:hint="cs"/>
          <w:sz w:val="24"/>
          <w:szCs w:val="24"/>
          <w:rtl/>
        </w:rPr>
        <w:t>ה</w:t>
      </w:r>
      <w:r w:rsidRPr="009075A7">
        <w:rPr>
          <w:rFonts w:ascii="David" w:hAnsi="David" w:cs="David"/>
          <w:sz w:val="24"/>
          <w:szCs w:val="24"/>
          <w:rtl/>
        </w:rPr>
        <w:t xml:space="preserve"> את קורס שיטות</w:t>
      </w:r>
      <w:r w:rsidR="00000E38">
        <w:rPr>
          <w:rFonts w:ascii="David" w:hAnsi="David" w:cs="David"/>
          <w:sz w:val="24"/>
          <w:szCs w:val="24"/>
          <w:rtl/>
        </w:rPr>
        <w:t xml:space="preserve"> שנה א' וקורס מיומנויות ראיון. </w:t>
      </w:r>
      <w:r w:rsidRPr="009075A7">
        <w:rPr>
          <w:rFonts w:ascii="David" w:hAnsi="David" w:cs="David"/>
          <w:sz w:val="24"/>
          <w:szCs w:val="24"/>
          <w:rtl/>
        </w:rPr>
        <w:t>ההכשרה המעשית מתקיימת בימי ג' אחת לשבוע כ</w:t>
      </w:r>
      <w:r w:rsidR="00000E38">
        <w:rPr>
          <w:rFonts w:ascii="David" w:hAnsi="David" w:cs="David" w:hint="cs"/>
          <w:sz w:val="24"/>
          <w:szCs w:val="24"/>
          <w:rtl/>
        </w:rPr>
        <w:t>-</w:t>
      </w:r>
      <w:r w:rsidRPr="009075A7">
        <w:rPr>
          <w:rFonts w:ascii="David" w:hAnsi="David" w:cs="David"/>
          <w:sz w:val="24"/>
          <w:szCs w:val="24"/>
          <w:rtl/>
        </w:rPr>
        <w:t xml:space="preserve">6 שעות. </w:t>
      </w:r>
    </w:p>
    <w:p w14:paraId="123AB06F" w14:textId="426EFEB9" w:rsidR="009075A7" w:rsidRPr="009075A7" w:rsidRDefault="009075A7" w:rsidP="009075A7">
      <w:pPr>
        <w:spacing w:line="360" w:lineRule="auto"/>
        <w:jc w:val="both"/>
        <w:rPr>
          <w:rFonts w:ascii="David" w:hAnsi="David" w:cs="David"/>
          <w:sz w:val="24"/>
          <w:szCs w:val="24"/>
          <w:rtl/>
        </w:rPr>
      </w:pPr>
      <w:r w:rsidRPr="009075A7">
        <w:rPr>
          <w:rFonts w:ascii="David" w:hAnsi="David" w:cs="David"/>
          <w:sz w:val="24"/>
          <w:szCs w:val="24"/>
          <w:rtl/>
        </w:rPr>
        <w:t>מטרת ההכשרה היא לסייע לסטודנט</w:t>
      </w:r>
      <w:r w:rsidR="008E4B39">
        <w:rPr>
          <w:rFonts w:ascii="David" w:hAnsi="David" w:cs="David" w:hint="cs"/>
          <w:sz w:val="24"/>
          <w:szCs w:val="24"/>
          <w:rtl/>
        </w:rPr>
        <w:t>ית</w:t>
      </w:r>
      <w:r w:rsidRPr="009075A7">
        <w:rPr>
          <w:rFonts w:ascii="David" w:hAnsi="David" w:cs="David"/>
          <w:sz w:val="24"/>
          <w:szCs w:val="24"/>
          <w:rtl/>
        </w:rPr>
        <w:t xml:space="preserve">: </w:t>
      </w:r>
    </w:p>
    <w:p w14:paraId="708F5E13" w14:textId="77777777" w:rsidR="009075A7" w:rsidRPr="009075A7" w:rsidRDefault="009075A7" w:rsidP="009075A7">
      <w:pPr>
        <w:pStyle w:val="a3"/>
        <w:numPr>
          <w:ilvl w:val="0"/>
          <w:numId w:val="3"/>
        </w:numPr>
        <w:pBdr>
          <w:top w:val="nil"/>
          <w:left w:val="nil"/>
          <w:bottom w:val="nil"/>
          <w:right w:val="nil"/>
          <w:between w:val="nil"/>
        </w:pBdr>
        <w:spacing w:after="0"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 xml:space="preserve">להבין את מהות הקשר המסייע ולהכיר את השלבים של תהליך ההתערבות המקצועית ואת המרכיבים של כל שלב. </w:t>
      </w:r>
    </w:p>
    <w:p w14:paraId="4718F13E" w14:textId="4C413388" w:rsidR="009075A7" w:rsidRPr="009075A7" w:rsidRDefault="009075A7" w:rsidP="009075A7">
      <w:pPr>
        <w:pStyle w:val="a3"/>
        <w:numPr>
          <w:ilvl w:val="0"/>
          <w:numId w:val="3"/>
        </w:num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 xml:space="preserve">לרכוש חשיבה שיטתית לתכנון, יישום והערכת התערבות מקצועית ברמת הפרט, הארגון והקהילה (התערבות שיטתית מתוכננת).  </w:t>
      </w:r>
    </w:p>
    <w:p w14:paraId="22EBB88F" w14:textId="77777777" w:rsidR="009075A7" w:rsidRPr="009075A7" w:rsidRDefault="009075A7" w:rsidP="009075A7">
      <w:pPr>
        <w:pStyle w:val="a3"/>
        <w:numPr>
          <w:ilvl w:val="0"/>
          <w:numId w:val="3"/>
        </w:num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 xml:space="preserve">להכיר, לזהות וליישם מיומנויות ראיון. </w:t>
      </w:r>
    </w:p>
    <w:p w14:paraId="4814020B" w14:textId="77777777" w:rsidR="009075A7" w:rsidRDefault="009075A7" w:rsidP="009075A7">
      <w:pPr>
        <w:pStyle w:val="a3"/>
        <w:numPr>
          <w:ilvl w:val="0"/>
          <w:numId w:val="3"/>
        </w:numPr>
        <w:pBdr>
          <w:top w:val="nil"/>
          <w:left w:val="nil"/>
          <w:bottom w:val="nil"/>
          <w:right w:val="nil"/>
          <w:between w:val="nil"/>
        </w:pBdr>
        <w:spacing w:line="360" w:lineRule="auto"/>
        <w:jc w:val="both"/>
        <w:rPr>
          <w:rFonts w:ascii="David" w:eastAsia="David" w:hAnsi="David" w:cs="David"/>
          <w:color w:val="000000"/>
          <w:sz w:val="24"/>
          <w:szCs w:val="24"/>
        </w:rPr>
      </w:pPr>
      <w:r w:rsidRPr="009075A7">
        <w:rPr>
          <w:rFonts w:ascii="David" w:eastAsia="David" w:hAnsi="David" w:cs="David"/>
          <w:color w:val="000000"/>
          <w:sz w:val="24"/>
          <w:szCs w:val="24"/>
          <w:rtl/>
        </w:rPr>
        <w:t xml:space="preserve">להבין את משמעותו של קשר ההדרכה. </w:t>
      </w:r>
    </w:p>
    <w:p w14:paraId="64A6219A" w14:textId="1B32702A" w:rsidR="008018C2" w:rsidRPr="009075A7" w:rsidRDefault="008018C2" w:rsidP="009075A7">
      <w:pPr>
        <w:pStyle w:val="a3"/>
        <w:numPr>
          <w:ilvl w:val="0"/>
          <w:numId w:val="3"/>
        </w:numPr>
        <w:pBdr>
          <w:top w:val="nil"/>
          <w:left w:val="nil"/>
          <w:bottom w:val="nil"/>
          <w:right w:val="nil"/>
          <w:between w:val="nil"/>
        </w:pBdr>
        <w:spacing w:line="360" w:lineRule="auto"/>
        <w:jc w:val="both"/>
        <w:rPr>
          <w:rFonts w:ascii="David" w:eastAsia="David" w:hAnsi="David" w:cs="David"/>
          <w:color w:val="000000"/>
          <w:sz w:val="24"/>
          <w:szCs w:val="24"/>
        </w:rPr>
      </w:pPr>
      <w:r>
        <w:rPr>
          <w:rFonts w:ascii="David" w:eastAsia="David" w:hAnsi="David" w:cs="David" w:hint="cs"/>
          <w:color w:val="000000"/>
          <w:sz w:val="24"/>
          <w:szCs w:val="24"/>
          <w:rtl/>
        </w:rPr>
        <w:t xml:space="preserve">הכרות עם אוכלוסיית הזקנים. </w:t>
      </w:r>
    </w:p>
    <w:p w14:paraId="429F2D66" w14:textId="184FB54E" w:rsidR="009075A7" w:rsidRPr="009075A7" w:rsidRDefault="009075A7" w:rsidP="00000E38">
      <w:pPr>
        <w:pBdr>
          <w:top w:val="nil"/>
          <w:left w:val="nil"/>
          <w:bottom w:val="nil"/>
          <w:right w:val="nil"/>
          <w:between w:val="nil"/>
        </w:pBdr>
        <w:spacing w:line="360" w:lineRule="auto"/>
        <w:jc w:val="both"/>
        <w:rPr>
          <w:rFonts w:ascii="David" w:eastAsia="David" w:hAnsi="David" w:cs="David"/>
          <w:color w:val="000000"/>
          <w:sz w:val="24"/>
          <w:szCs w:val="24"/>
          <w:rtl/>
        </w:rPr>
      </w:pPr>
      <w:r w:rsidRPr="009075A7">
        <w:rPr>
          <w:rFonts w:ascii="David" w:eastAsia="David" w:hAnsi="David" w:cs="David"/>
          <w:b/>
          <w:bCs/>
          <w:color w:val="000000"/>
          <w:sz w:val="24"/>
          <w:szCs w:val="24"/>
          <w:rtl/>
        </w:rPr>
        <w:t>אופני לימוד</w:t>
      </w:r>
      <w:r w:rsidRPr="009075A7">
        <w:rPr>
          <w:rFonts w:ascii="David" w:eastAsia="David" w:hAnsi="David" w:cs="David"/>
          <w:color w:val="000000"/>
          <w:sz w:val="24"/>
          <w:szCs w:val="24"/>
          <w:rtl/>
        </w:rPr>
        <w:t xml:space="preserve">: תצפיות, השתתפות בישיבות צוות, מרכזי למידה (במידה וקיים), </w:t>
      </w:r>
      <w:r w:rsidR="00000E38">
        <w:rPr>
          <w:rFonts w:ascii="David" w:eastAsia="David" w:hAnsi="David" w:cs="David" w:hint="cs"/>
          <w:color w:val="000000"/>
          <w:sz w:val="24"/>
          <w:szCs w:val="24"/>
          <w:rtl/>
        </w:rPr>
        <w:t>הצטרפות</w:t>
      </w:r>
      <w:r w:rsidRPr="009075A7">
        <w:rPr>
          <w:rFonts w:ascii="David" w:eastAsia="David" w:hAnsi="David" w:cs="David"/>
          <w:color w:val="000000"/>
          <w:sz w:val="24"/>
          <w:szCs w:val="24"/>
          <w:rtl/>
        </w:rPr>
        <w:t xml:space="preserve"> לביקורי בית, השתתפות בישיבות וועדות מקצועיות, הכרות עם כלל אנשי הצוות, התערבות קצרת מועד של עד כ</w:t>
      </w:r>
      <w:r w:rsidR="008E4B39">
        <w:rPr>
          <w:rFonts w:ascii="David" w:eastAsia="David" w:hAnsi="David" w:cs="David" w:hint="cs"/>
          <w:color w:val="000000"/>
          <w:sz w:val="24"/>
          <w:szCs w:val="24"/>
          <w:rtl/>
        </w:rPr>
        <w:t>-</w:t>
      </w:r>
      <w:r w:rsidRPr="009075A7">
        <w:rPr>
          <w:rFonts w:ascii="David" w:eastAsia="David" w:hAnsi="David" w:cs="David"/>
          <w:color w:val="000000"/>
          <w:sz w:val="24"/>
          <w:szCs w:val="24"/>
          <w:rtl/>
        </w:rPr>
        <w:t xml:space="preserve">8 מפגשים. </w:t>
      </w:r>
    </w:p>
    <w:p w14:paraId="6F9D6DE1" w14:textId="77777777" w:rsidR="009075A7" w:rsidRPr="009075A7" w:rsidRDefault="009075A7" w:rsidP="009075A7">
      <w:pPr>
        <w:pBdr>
          <w:top w:val="nil"/>
          <w:left w:val="nil"/>
          <w:bottom w:val="nil"/>
          <w:right w:val="nil"/>
          <w:between w:val="nil"/>
        </w:pBdr>
        <w:spacing w:line="360" w:lineRule="auto"/>
        <w:jc w:val="both"/>
        <w:rPr>
          <w:rFonts w:ascii="David" w:eastAsia="David" w:hAnsi="David" w:cs="David"/>
          <w:b/>
          <w:bCs/>
          <w:color w:val="000000"/>
          <w:sz w:val="24"/>
          <w:szCs w:val="24"/>
          <w:u w:val="single"/>
          <w:rtl/>
        </w:rPr>
      </w:pPr>
      <w:r w:rsidRPr="009075A7">
        <w:rPr>
          <w:rFonts w:ascii="David" w:eastAsia="David" w:hAnsi="David" w:cs="David"/>
          <w:b/>
          <w:bCs/>
          <w:color w:val="000000"/>
          <w:sz w:val="24"/>
          <w:szCs w:val="24"/>
          <w:u w:val="single"/>
          <w:rtl/>
        </w:rPr>
        <w:t xml:space="preserve">דרישות ההכשרה: </w:t>
      </w:r>
    </w:p>
    <w:p w14:paraId="058D4A0D" w14:textId="4B3217DF" w:rsidR="009075A7" w:rsidRPr="009075A7" w:rsidRDefault="009075A7" w:rsidP="009075A7">
      <w:pPr>
        <w:pBdr>
          <w:top w:val="nil"/>
          <w:left w:val="nil"/>
          <w:bottom w:val="nil"/>
          <w:right w:val="nil"/>
          <w:between w:val="nil"/>
        </w:pBdr>
        <w:spacing w:line="360" w:lineRule="auto"/>
        <w:jc w:val="both"/>
        <w:rPr>
          <w:rFonts w:ascii="David" w:eastAsia="David" w:hAnsi="David" w:cs="David"/>
          <w:color w:val="000000"/>
          <w:sz w:val="24"/>
          <w:szCs w:val="24"/>
          <w:rtl/>
        </w:rPr>
      </w:pPr>
      <w:r w:rsidRPr="009075A7">
        <w:rPr>
          <w:rFonts w:ascii="David" w:eastAsia="David" w:hAnsi="David" w:cs="David"/>
          <w:color w:val="000000"/>
          <w:sz w:val="24"/>
          <w:szCs w:val="24"/>
          <w:rtl/>
        </w:rPr>
        <w:t>נוכחות</w:t>
      </w:r>
      <w:r w:rsidR="00522A8D">
        <w:rPr>
          <w:rFonts w:ascii="David" w:eastAsia="David" w:hAnsi="David" w:cs="David" w:hint="cs"/>
          <w:color w:val="000000"/>
          <w:sz w:val="24"/>
          <w:szCs w:val="24"/>
          <w:rtl/>
        </w:rPr>
        <w:t>:</w:t>
      </w:r>
      <w:r w:rsidRPr="009075A7">
        <w:rPr>
          <w:rFonts w:ascii="David" w:eastAsia="David" w:hAnsi="David" w:cs="David"/>
          <w:color w:val="000000"/>
          <w:sz w:val="24"/>
          <w:szCs w:val="24"/>
          <w:rtl/>
        </w:rPr>
        <w:t xml:space="preserve"> הסטודנט</w:t>
      </w:r>
      <w:r w:rsidR="00FD671E">
        <w:rPr>
          <w:rFonts w:ascii="David" w:eastAsia="David" w:hAnsi="David" w:cs="David" w:hint="cs"/>
          <w:color w:val="000000"/>
          <w:sz w:val="24"/>
          <w:szCs w:val="24"/>
          <w:rtl/>
        </w:rPr>
        <w:t>ית</w:t>
      </w:r>
      <w:r w:rsidRPr="009075A7">
        <w:rPr>
          <w:rFonts w:ascii="David" w:eastAsia="David" w:hAnsi="David" w:cs="David"/>
          <w:color w:val="000000"/>
          <w:sz w:val="24"/>
          <w:szCs w:val="24"/>
          <w:rtl/>
        </w:rPr>
        <w:t xml:space="preserve"> חייב</w:t>
      </w:r>
      <w:r w:rsidR="00FD671E">
        <w:rPr>
          <w:rFonts w:ascii="David" w:eastAsia="David" w:hAnsi="David" w:cs="David" w:hint="cs"/>
          <w:color w:val="000000"/>
          <w:sz w:val="24"/>
          <w:szCs w:val="24"/>
          <w:rtl/>
        </w:rPr>
        <w:t>ת</w:t>
      </w:r>
      <w:r w:rsidRPr="009075A7">
        <w:rPr>
          <w:rFonts w:ascii="David" w:eastAsia="David" w:hAnsi="David" w:cs="David"/>
          <w:color w:val="000000"/>
          <w:sz w:val="24"/>
          <w:szCs w:val="24"/>
          <w:rtl/>
        </w:rPr>
        <w:t xml:space="preserve"> להגיע לכל מפגשי ההכשרה וההדרכה לאורך כל הסמסטר. במידה והסטודנט</w:t>
      </w:r>
      <w:r w:rsidR="00FD671E">
        <w:rPr>
          <w:rFonts w:ascii="David" w:eastAsia="David" w:hAnsi="David" w:cs="David" w:hint="cs"/>
          <w:color w:val="000000"/>
          <w:sz w:val="24"/>
          <w:szCs w:val="24"/>
          <w:rtl/>
        </w:rPr>
        <w:t>ית</w:t>
      </w:r>
      <w:r w:rsidRPr="009075A7">
        <w:rPr>
          <w:rFonts w:ascii="David" w:eastAsia="David" w:hAnsi="David" w:cs="David"/>
          <w:color w:val="000000"/>
          <w:sz w:val="24"/>
          <w:szCs w:val="24"/>
          <w:rtl/>
        </w:rPr>
        <w:t xml:space="preserve"> </w:t>
      </w:r>
      <w:r w:rsidR="00FD671E">
        <w:rPr>
          <w:rFonts w:ascii="David" w:eastAsia="David" w:hAnsi="David" w:cs="David" w:hint="cs"/>
          <w:color w:val="000000"/>
          <w:sz w:val="24"/>
          <w:szCs w:val="24"/>
          <w:rtl/>
        </w:rPr>
        <w:t>נ</w:t>
      </w:r>
      <w:r w:rsidRPr="009075A7">
        <w:rPr>
          <w:rFonts w:ascii="David" w:eastAsia="David" w:hAnsi="David" w:cs="David"/>
          <w:color w:val="000000"/>
          <w:sz w:val="24"/>
          <w:szCs w:val="24"/>
          <w:rtl/>
        </w:rPr>
        <w:t>עדר</w:t>
      </w:r>
      <w:r w:rsidR="00FD671E">
        <w:rPr>
          <w:rFonts w:ascii="David" w:eastAsia="David" w:hAnsi="David" w:cs="David" w:hint="cs"/>
          <w:color w:val="000000"/>
          <w:sz w:val="24"/>
          <w:szCs w:val="24"/>
          <w:rtl/>
        </w:rPr>
        <w:t>ת</w:t>
      </w:r>
      <w:r w:rsidRPr="009075A7">
        <w:rPr>
          <w:rFonts w:ascii="David" w:eastAsia="David" w:hAnsi="David" w:cs="David"/>
          <w:color w:val="000000"/>
          <w:sz w:val="24"/>
          <w:szCs w:val="24"/>
          <w:rtl/>
        </w:rPr>
        <w:t>, עלי</w:t>
      </w:r>
      <w:r w:rsidR="00FD671E">
        <w:rPr>
          <w:rFonts w:ascii="David" w:eastAsia="David" w:hAnsi="David" w:cs="David" w:hint="cs"/>
          <w:color w:val="000000"/>
          <w:sz w:val="24"/>
          <w:szCs w:val="24"/>
          <w:rtl/>
        </w:rPr>
        <w:t>ה</w:t>
      </w:r>
      <w:r w:rsidRPr="009075A7">
        <w:rPr>
          <w:rFonts w:ascii="David" w:eastAsia="David" w:hAnsi="David" w:cs="David"/>
          <w:color w:val="000000"/>
          <w:sz w:val="24"/>
          <w:szCs w:val="24"/>
          <w:rtl/>
        </w:rPr>
        <w:t xml:space="preserve"> להשלים את יום ההכשרה – ביום אחר בשבוע. במקרה של מחלה או כל א</w:t>
      </w:r>
      <w:r w:rsidR="00000E38">
        <w:rPr>
          <w:rFonts w:ascii="David" w:eastAsia="David" w:hAnsi="David" w:cs="David" w:hint="cs"/>
          <w:color w:val="000000"/>
          <w:sz w:val="24"/>
          <w:szCs w:val="24"/>
          <w:rtl/>
        </w:rPr>
        <w:t>י</w:t>
      </w:r>
      <w:r w:rsidRPr="009075A7">
        <w:rPr>
          <w:rFonts w:ascii="David" w:eastAsia="David" w:hAnsi="David" w:cs="David"/>
          <w:color w:val="000000"/>
          <w:sz w:val="24"/>
          <w:szCs w:val="24"/>
          <w:rtl/>
        </w:rPr>
        <w:t>רוע חריג - ת</w:t>
      </w:r>
      <w:r w:rsidR="00000E38">
        <w:rPr>
          <w:rFonts w:ascii="David" w:eastAsia="David" w:hAnsi="David" w:cs="David" w:hint="cs"/>
          <w:color w:val="000000"/>
          <w:sz w:val="24"/>
          <w:szCs w:val="24"/>
          <w:rtl/>
        </w:rPr>
        <w:t>י</w:t>
      </w:r>
      <w:r w:rsidRPr="009075A7">
        <w:rPr>
          <w:rFonts w:ascii="David" w:eastAsia="David" w:hAnsi="David" w:cs="David"/>
          <w:color w:val="000000"/>
          <w:sz w:val="24"/>
          <w:szCs w:val="24"/>
          <w:rtl/>
        </w:rPr>
        <w:t xml:space="preserve">שקל אפשרות הארכת שנת הלימודים לתקופת הקיץ. חשוב לציין שמפגש ההדרכה הנכלל ביום ההדרכה הינו כשעה שבועית בשבוע </w:t>
      </w:r>
      <w:r w:rsidR="00E431A3">
        <w:rPr>
          <w:rFonts w:ascii="David" w:eastAsia="David" w:hAnsi="David" w:cs="David" w:hint="cs"/>
          <w:color w:val="000000"/>
          <w:sz w:val="24"/>
          <w:szCs w:val="24"/>
          <w:rtl/>
        </w:rPr>
        <w:t xml:space="preserve">או שעה וחצי קבוצתית </w:t>
      </w:r>
      <w:r w:rsidRPr="009075A7">
        <w:rPr>
          <w:rFonts w:ascii="David" w:eastAsia="David" w:hAnsi="David" w:cs="David"/>
          <w:color w:val="000000"/>
          <w:sz w:val="24"/>
          <w:szCs w:val="24"/>
          <w:rtl/>
        </w:rPr>
        <w:t>עבור כל סטודנט</w:t>
      </w:r>
      <w:r w:rsidR="00FA10BB">
        <w:rPr>
          <w:rFonts w:ascii="David" w:eastAsia="David" w:hAnsi="David" w:cs="David" w:hint="cs"/>
          <w:color w:val="000000"/>
          <w:sz w:val="24"/>
          <w:szCs w:val="24"/>
          <w:rtl/>
        </w:rPr>
        <w:t>ית</w:t>
      </w:r>
      <w:r w:rsidRPr="009075A7">
        <w:rPr>
          <w:rFonts w:ascii="David" w:eastAsia="David" w:hAnsi="David" w:cs="David"/>
          <w:color w:val="000000"/>
          <w:sz w:val="24"/>
          <w:szCs w:val="24"/>
          <w:rtl/>
        </w:rPr>
        <w:t xml:space="preserve">. </w:t>
      </w:r>
    </w:p>
    <w:p w14:paraId="185E8B33" w14:textId="5C9E9743" w:rsidR="009075A7" w:rsidRPr="009075A7" w:rsidRDefault="00000E38" w:rsidP="00000E38">
      <w:pPr>
        <w:pBdr>
          <w:top w:val="nil"/>
          <w:left w:val="nil"/>
          <w:bottom w:val="nil"/>
          <w:right w:val="nil"/>
          <w:between w:val="nil"/>
        </w:pBdr>
        <w:spacing w:line="360" w:lineRule="auto"/>
        <w:jc w:val="both"/>
        <w:rPr>
          <w:rFonts w:ascii="David" w:eastAsia="David" w:hAnsi="David" w:cs="David"/>
          <w:color w:val="000000"/>
          <w:sz w:val="24"/>
          <w:szCs w:val="24"/>
          <w:rtl/>
        </w:rPr>
      </w:pPr>
      <w:r>
        <w:rPr>
          <w:rFonts w:ascii="David" w:eastAsia="David" w:hAnsi="David" w:cs="David"/>
          <w:color w:val="000000"/>
          <w:sz w:val="24"/>
          <w:szCs w:val="24"/>
          <w:rtl/>
        </w:rPr>
        <w:t>הסטודנט</w:t>
      </w:r>
      <w:r w:rsidR="00FD671E">
        <w:rPr>
          <w:rFonts w:ascii="David" w:eastAsia="David" w:hAnsi="David" w:cs="David" w:hint="cs"/>
          <w:color w:val="000000"/>
          <w:sz w:val="24"/>
          <w:szCs w:val="24"/>
          <w:rtl/>
        </w:rPr>
        <w:t>ית</w:t>
      </w:r>
      <w:r>
        <w:rPr>
          <w:rFonts w:ascii="David" w:eastAsia="David" w:hAnsi="David" w:cs="David"/>
          <w:color w:val="000000"/>
          <w:sz w:val="24"/>
          <w:szCs w:val="24"/>
          <w:rtl/>
        </w:rPr>
        <w:t xml:space="preserve"> מחוי</w:t>
      </w:r>
      <w:r w:rsidR="009075A7" w:rsidRPr="009075A7">
        <w:rPr>
          <w:rFonts w:ascii="David" w:eastAsia="David" w:hAnsi="David" w:cs="David"/>
          <w:color w:val="000000"/>
          <w:sz w:val="24"/>
          <w:szCs w:val="24"/>
          <w:rtl/>
        </w:rPr>
        <w:t>ב</w:t>
      </w:r>
      <w:r w:rsidR="00FD671E">
        <w:rPr>
          <w:rFonts w:ascii="David" w:eastAsia="David" w:hAnsi="David" w:cs="David" w:hint="cs"/>
          <w:color w:val="000000"/>
          <w:sz w:val="24"/>
          <w:szCs w:val="24"/>
          <w:rtl/>
        </w:rPr>
        <w:t>ת</w:t>
      </w:r>
      <w:r w:rsidR="009075A7" w:rsidRPr="009075A7">
        <w:rPr>
          <w:rFonts w:ascii="David" w:eastAsia="David" w:hAnsi="David" w:cs="David"/>
          <w:color w:val="000000"/>
          <w:sz w:val="24"/>
          <w:szCs w:val="24"/>
          <w:rtl/>
        </w:rPr>
        <w:t xml:space="preserve"> לבצע התערבות קצרת מועד עם לקוח אחד או שני לקוחות. התערבויות התואמות שנה א' הינן – מיצוי זכויות, תיווך, סנגור, טיפול תמיכתי, התערבות פסיכו-חינוכית. </w:t>
      </w:r>
    </w:p>
    <w:p w14:paraId="7E0ED906" w14:textId="10E8C102" w:rsidR="009075A7" w:rsidRPr="009075A7" w:rsidRDefault="009075A7" w:rsidP="009075A7">
      <w:pPr>
        <w:pBdr>
          <w:top w:val="nil"/>
          <w:left w:val="nil"/>
          <w:bottom w:val="nil"/>
          <w:right w:val="nil"/>
          <w:between w:val="nil"/>
        </w:pBdr>
        <w:spacing w:line="360" w:lineRule="auto"/>
        <w:jc w:val="both"/>
        <w:rPr>
          <w:rFonts w:ascii="David" w:eastAsia="David" w:hAnsi="David" w:cs="David"/>
          <w:color w:val="000000"/>
          <w:sz w:val="24"/>
          <w:szCs w:val="24"/>
          <w:rtl/>
        </w:rPr>
      </w:pPr>
      <w:r w:rsidRPr="009075A7">
        <w:rPr>
          <w:rFonts w:ascii="David" w:eastAsia="David" w:hAnsi="David" w:cs="David"/>
          <w:color w:val="000000"/>
          <w:sz w:val="24"/>
          <w:szCs w:val="24"/>
          <w:rtl/>
        </w:rPr>
        <w:t>דו"חות: הגשת דו</w:t>
      </w:r>
      <w:r w:rsidR="008E4B39">
        <w:rPr>
          <w:rFonts w:ascii="David" w:eastAsia="David" w:hAnsi="David" w:cs="David" w:hint="cs"/>
          <w:color w:val="000000"/>
          <w:sz w:val="24"/>
          <w:szCs w:val="24"/>
          <w:rtl/>
        </w:rPr>
        <w:t>"</w:t>
      </w:r>
      <w:r w:rsidRPr="009075A7">
        <w:rPr>
          <w:rFonts w:ascii="David" w:eastAsia="David" w:hAnsi="David" w:cs="David"/>
          <w:color w:val="000000"/>
          <w:sz w:val="24"/>
          <w:szCs w:val="24"/>
          <w:rtl/>
        </w:rPr>
        <w:t>חות תצפית וורבאטים (דוחות אני</w:t>
      </w:r>
      <w:r w:rsidR="008E4B39">
        <w:rPr>
          <w:rFonts w:ascii="David" w:eastAsia="David" w:hAnsi="David" w:cs="David" w:hint="cs"/>
          <w:color w:val="000000"/>
          <w:sz w:val="24"/>
          <w:szCs w:val="24"/>
          <w:rtl/>
        </w:rPr>
        <w:t>-</w:t>
      </w:r>
      <w:r w:rsidRPr="009075A7">
        <w:rPr>
          <w:rFonts w:ascii="David" w:eastAsia="David" w:hAnsi="David" w:cs="David"/>
          <w:color w:val="000000"/>
          <w:sz w:val="24"/>
          <w:szCs w:val="24"/>
          <w:rtl/>
        </w:rPr>
        <w:t>אתה) למדריכה מידי שבוע. דו</w:t>
      </w:r>
      <w:r w:rsidR="008E4B39">
        <w:rPr>
          <w:rFonts w:ascii="David" w:eastAsia="David" w:hAnsi="David" w:cs="David" w:hint="cs"/>
          <w:color w:val="000000"/>
          <w:sz w:val="24"/>
          <w:szCs w:val="24"/>
          <w:rtl/>
        </w:rPr>
        <w:t>"</w:t>
      </w:r>
      <w:r w:rsidRPr="009075A7">
        <w:rPr>
          <w:rFonts w:ascii="David" w:eastAsia="David" w:hAnsi="David" w:cs="David"/>
          <w:color w:val="000000"/>
          <w:sz w:val="24"/>
          <w:szCs w:val="24"/>
          <w:rtl/>
        </w:rPr>
        <w:t xml:space="preserve">חות אלה יוגשו בהתאם לחוזה שיקבע עם המדריכה מספר ימים לפני ההדרכה והם יהוו בסיס לתכני ההדרכה. </w:t>
      </w:r>
      <w:r w:rsidR="00FA10BB">
        <w:rPr>
          <w:rFonts w:ascii="David" w:eastAsia="David" w:hAnsi="David" w:cs="David" w:hint="cs"/>
          <w:color w:val="000000"/>
          <w:sz w:val="24"/>
          <w:szCs w:val="24"/>
          <w:rtl/>
        </w:rPr>
        <w:t xml:space="preserve">ההדרכה בשנה זו מתקיימת לסירוגין </w:t>
      </w:r>
      <w:r w:rsidR="00FA10BB">
        <w:rPr>
          <w:rFonts w:ascii="David" w:eastAsia="David" w:hAnsi="David" w:cs="David"/>
          <w:color w:val="000000"/>
          <w:sz w:val="24"/>
          <w:szCs w:val="24"/>
          <w:rtl/>
        </w:rPr>
        <w:t>–</w:t>
      </w:r>
      <w:r w:rsidR="00FA10BB">
        <w:rPr>
          <w:rFonts w:ascii="David" w:eastAsia="David" w:hAnsi="David" w:cs="David" w:hint="cs"/>
          <w:color w:val="000000"/>
          <w:sz w:val="24"/>
          <w:szCs w:val="24"/>
          <w:rtl/>
        </w:rPr>
        <w:t xml:space="preserve"> שבוע הדרכה קבוצתית ושבוע הדרכה פרטנית.</w:t>
      </w:r>
    </w:p>
    <w:p w14:paraId="1AA8AF8C" w14:textId="77777777" w:rsidR="009075A7" w:rsidRPr="009075A7" w:rsidRDefault="009075A7" w:rsidP="009075A7">
      <w:pPr>
        <w:pBdr>
          <w:top w:val="nil"/>
          <w:left w:val="nil"/>
          <w:bottom w:val="nil"/>
          <w:right w:val="nil"/>
          <w:between w:val="nil"/>
        </w:pBdr>
        <w:spacing w:line="360" w:lineRule="auto"/>
        <w:jc w:val="both"/>
        <w:rPr>
          <w:rFonts w:ascii="David" w:hAnsi="David" w:cs="David"/>
          <w:b/>
          <w:bCs/>
          <w:sz w:val="24"/>
          <w:szCs w:val="24"/>
          <w:rtl/>
        </w:rPr>
      </w:pPr>
      <w:r w:rsidRPr="009075A7">
        <w:rPr>
          <w:rFonts w:ascii="David" w:eastAsia="David" w:hAnsi="David" w:cs="David"/>
          <w:color w:val="000000"/>
          <w:sz w:val="24"/>
          <w:szCs w:val="24"/>
          <w:rtl/>
        </w:rPr>
        <w:t>קריאת מאמרים רלוונטיים למקום ההכשרה, אופי הבעיות והאוכלוסי</w:t>
      </w:r>
      <w:r w:rsidR="00000E38">
        <w:rPr>
          <w:rFonts w:ascii="David" w:eastAsia="David" w:hAnsi="David" w:cs="David" w:hint="cs"/>
          <w:color w:val="000000"/>
          <w:sz w:val="24"/>
          <w:szCs w:val="24"/>
          <w:rtl/>
        </w:rPr>
        <w:t>י</w:t>
      </w:r>
      <w:r w:rsidRPr="009075A7">
        <w:rPr>
          <w:rFonts w:ascii="David" w:eastAsia="David" w:hAnsi="David" w:cs="David"/>
          <w:color w:val="000000"/>
          <w:sz w:val="24"/>
          <w:szCs w:val="24"/>
          <w:rtl/>
        </w:rPr>
        <w:t xml:space="preserve">ה. </w:t>
      </w:r>
    </w:p>
    <w:p w14:paraId="546344C8" w14:textId="77777777" w:rsidR="009075A7" w:rsidRPr="009075A7" w:rsidRDefault="009075A7" w:rsidP="009075A7">
      <w:pPr>
        <w:pBdr>
          <w:top w:val="nil"/>
          <w:left w:val="nil"/>
          <w:bottom w:val="nil"/>
          <w:right w:val="nil"/>
          <w:between w:val="nil"/>
        </w:pBdr>
        <w:spacing w:line="360" w:lineRule="auto"/>
        <w:jc w:val="both"/>
        <w:rPr>
          <w:rFonts w:ascii="David" w:hAnsi="David" w:cs="David"/>
          <w:b/>
          <w:bCs/>
          <w:sz w:val="24"/>
          <w:szCs w:val="24"/>
          <w:rtl/>
        </w:rPr>
      </w:pPr>
      <w:r w:rsidRPr="009075A7">
        <w:rPr>
          <w:rFonts w:ascii="David" w:hAnsi="David" w:cs="David"/>
          <w:b/>
          <w:bCs/>
          <w:sz w:val="24"/>
          <w:szCs w:val="24"/>
          <w:rtl/>
        </w:rPr>
        <w:t xml:space="preserve">ציון ההכשרה: </w:t>
      </w:r>
      <w:r w:rsidRPr="009075A7">
        <w:rPr>
          <w:rFonts w:ascii="David" w:hAnsi="David" w:cs="David"/>
          <w:sz w:val="24"/>
          <w:szCs w:val="24"/>
          <w:rtl/>
        </w:rPr>
        <w:t>עובר/נכשל</w:t>
      </w:r>
    </w:p>
    <w:p w14:paraId="09C78453" w14:textId="77777777" w:rsidR="00E431A3" w:rsidRDefault="00E431A3" w:rsidP="009075A7">
      <w:pPr>
        <w:pBdr>
          <w:top w:val="nil"/>
          <w:left w:val="nil"/>
          <w:bottom w:val="nil"/>
          <w:right w:val="nil"/>
          <w:between w:val="nil"/>
        </w:pBdr>
        <w:spacing w:line="360" w:lineRule="auto"/>
        <w:jc w:val="both"/>
        <w:rPr>
          <w:rFonts w:ascii="David" w:hAnsi="David" w:cs="David"/>
          <w:b/>
          <w:bCs/>
          <w:sz w:val="24"/>
          <w:szCs w:val="24"/>
          <w:rtl/>
        </w:rPr>
      </w:pPr>
    </w:p>
    <w:p w14:paraId="7F528BF6" w14:textId="5BCAAFCF" w:rsidR="009075A7" w:rsidRDefault="009075A7" w:rsidP="009075A7">
      <w:pPr>
        <w:pBdr>
          <w:top w:val="nil"/>
          <w:left w:val="nil"/>
          <w:bottom w:val="nil"/>
          <w:right w:val="nil"/>
          <w:between w:val="nil"/>
        </w:pBdr>
        <w:spacing w:line="360" w:lineRule="auto"/>
        <w:jc w:val="both"/>
        <w:rPr>
          <w:rFonts w:ascii="David" w:hAnsi="David" w:cs="David"/>
          <w:b/>
          <w:bCs/>
          <w:sz w:val="24"/>
          <w:szCs w:val="24"/>
          <w:rtl/>
        </w:rPr>
      </w:pPr>
      <w:r>
        <w:rPr>
          <w:rFonts w:ascii="David" w:hAnsi="David" w:cs="David"/>
          <w:b/>
          <w:bCs/>
          <w:sz w:val="24"/>
          <w:szCs w:val="24"/>
          <w:rtl/>
        </w:rPr>
        <w:br/>
      </w:r>
    </w:p>
    <w:p w14:paraId="00C11BB0" w14:textId="77777777" w:rsidR="009075A7" w:rsidRPr="009075A7" w:rsidRDefault="009075A7" w:rsidP="009075A7">
      <w:pPr>
        <w:pStyle w:val="a3"/>
        <w:numPr>
          <w:ilvl w:val="0"/>
          <w:numId w:val="12"/>
        </w:numPr>
        <w:spacing w:line="360" w:lineRule="auto"/>
        <w:jc w:val="both"/>
        <w:rPr>
          <w:rFonts w:ascii="David" w:hAnsi="David" w:cs="David"/>
          <w:b/>
          <w:bCs/>
          <w:sz w:val="28"/>
          <w:szCs w:val="28"/>
          <w:rtl/>
        </w:rPr>
      </w:pPr>
      <w:r w:rsidRPr="009075A7">
        <w:rPr>
          <w:rFonts w:ascii="David" w:hAnsi="David" w:cs="David"/>
          <w:b/>
          <w:bCs/>
          <w:sz w:val="28"/>
          <w:szCs w:val="28"/>
          <w:rtl/>
        </w:rPr>
        <w:lastRenderedPageBreak/>
        <w:t>שנה ב':</w:t>
      </w:r>
    </w:p>
    <w:p w14:paraId="0B4FD2C2" w14:textId="77777777" w:rsidR="009075A7" w:rsidRPr="009075A7" w:rsidRDefault="009075A7" w:rsidP="009075A7">
      <w:pPr>
        <w:spacing w:after="0" w:line="360" w:lineRule="auto"/>
        <w:jc w:val="both"/>
        <w:rPr>
          <w:rFonts w:ascii="David" w:hAnsi="David" w:cs="David"/>
          <w:b/>
          <w:bCs/>
          <w:sz w:val="24"/>
          <w:szCs w:val="24"/>
          <w:u w:val="single"/>
        </w:rPr>
      </w:pPr>
      <w:r w:rsidRPr="009075A7">
        <w:rPr>
          <w:rFonts w:ascii="David" w:hAnsi="David" w:cs="David"/>
          <w:b/>
          <w:bCs/>
          <w:sz w:val="24"/>
          <w:szCs w:val="24"/>
          <w:u w:val="single"/>
          <w:rtl/>
        </w:rPr>
        <w:t>מטרות ויעדים</w:t>
      </w:r>
    </w:p>
    <w:p w14:paraId="10550937" w14:textId="2329F5B9" w:rsidR="009075A7" w:rsidRPr="009075A7" w:rsidRDefault="009075A7" w:rsidP="00000E38">
      <w:pPr>
        <w:spacing w:line="360" w:lineRule="auto"/>
        <w:jc w:val="both"/>
        <w:rPr>
          <w:rFonts w:ascii="David" w:hAnsi="David" w:cs="David"/>
          <w:sz w:val="24"/>
          <w:szCs w:val="24"/>
          <w:rtl/>
        </w:rPr>
      </w:pPr>
      <w:r w:rsidRPr="009075A7">
        <w:rPr>
          <w:rFonts w:ascii="David" w:hAnsi="David" w:cs="David"/>
          <w:sz w:val="24"/>
          <w:szCs w:val="24"/>
          <w:rtl/>
        </w:rPr>
        <w:t>שנה ב</w:t>
      </w:r>
      <w:r w:rsidR="00000E38">
        <w:rPr>
          <w:rFonts w:ascii="David" w:hAnsi="David" w:cs="David" w:hint="cs"/>
          <w:sz w:val="24"/>
          <w:szCs w:val="24"/>
          <w:rtl/>
        </w:rPr>
        <w:t>'</w:t>
      </w:r>
      <w:r w:rsidRPr="009075A7">
        <w:rPr>
          <w:rFonts w:ascii="David" w:hAnsi="David" w:cs="David"/>
          <w:sz w:val="24"/>
          <w:szCs w:val="24"/>
          <w:rtl/>
        </w:rPr>
        <w:t xml:space="preserve"> מתמקדת בהקניית  עקרונות הערכה הפסיכו</w:t>
      </w:r>
      <w:r w:rsidR="00BE035A">
        <w:rPr>
          <w:rFonts w:ascii="David" w:hAnsi="David" w:cs="David" w:hint="cs"/>
          <w:sz w:val="24"/>
          <w:szCs w:val="24"/>
          <w:rtl/>
        </w:rPr>
        <w:t>-</w:t>
      </w:r>
      <w:r w:rsidRPr="009075A7">
        <w:rPr>
          <w:rFonts w:ascii="David" w:hAnsi="David" w:cs="David"/>
          <w:sz w:val="24"/>
          <w:szCs w:val="24"/>
          <w:rtl/>
        </w:rPr>
        <w:t>סוציאלית: מהות</w:t>
      </w:r>
      <w:r w:rsidR="00EE0C6D">
        <w:rPr>
          <w:rFonts w:ascii="David" w:hAnsi="David" w:cs="David" w:hint="cs"/>
          <w:sz w:val="24"/>
          <w:szCs w:val="24"/>
          <w:rtl/>
        </w:rPr>
        <w:t xml:space="preserve">, </w:t>
      </w:r>
      <w:r w:rsidRPr="009075A7">
        <w:rPr>
          <w:rFonts w:ascii="David" w:hAnsi="David" w:cs="David"/>
          <w:sz w:val="24"/>
          <w:szCs w:val="24"/>
          <w:rtl/>
        </w:rPr>
        <w:t>הגדרה ובסיס תאורטי</w:t>
      </w:r>
      <w:r w:rsidR="00000E38">
        <w:rPr>
          <w:rFonts w:ascii="David" w:hAnsi="David" w:cs="David" w:hint="cs"/>
          <w:sz w:val="24"/>
          <w:szCs w:val="24"/>
          <w:rtl/>
        </w:rPr>
        <w:t xml:space="preserve">. </w:t>
      </w:r>
      <w:r w:rsidRPr="009075A7">
        <w:rPr>
          <w:rFonts w:ascii="David" w:hAnsi="David" w:cs="David"/>
          <w:sz w:val="24"/>
          <w:szCs w:val="24"/>
          <w:rtl/>
        </w:rPr>
        <w:t xml:space="preserve">כמו כן שימוש בהערכה </w:t>
      </w:r>
      <w:r w:rsidR="00BE035A">
        <w:rPr>
          <w:rFonts w:ascii="David" w:hAnsi="David" w:cs="David" w:hint="cs"/>
          <w:sz w:val="24"/>
          <w:szCs w:val="24"/>
          <w:rtl/>
        </w:rPr>
        <w:t xml:space="preserve">הפסיכו-סוציאלית </w:t>
      </w:r>
      <w:r w:rsidRPr="009075A7">
        <w:rPr>
          <w:rFonts w:ascii="David" w:hAnsi="David" w:cs="David"/>
          <w:sz w:val="24"/>
          <w:szCs w:val="24"/>
          <w:rtl/>
        </w:rPr>
        <w:t>ככלי להבנת הפונה</w:t>
      </w:r>
      <w:r w:rsidR="00BE035A">
        <w:rPr>
          <w:rFonts w:ascii="David" w:hAnsi="David" w:cs="David" w:hint="cs"/>
          <w:sz w:val="24"/>
          <w:szCs w:val="24"/>
          <w:rtl/>
        </w:rPr>
        <w:t xml:space="preserve"> וסביבתו</w:t>
      </w:r>
      <w:r w:rsidRPr="009075A7">
        <w:rPr>
          <w:rFonts w:ascii="David" w:hAnsi="David" w:cs="David"/>
          <w:sz w:val="24"/>
          <w:szCs w:val="24"/>
          <w:rtl/>
        </w:rPr>
        <w:t xml:space="preserve"> – קהילה ותכנון מענה מותאם.</w:t>
      </w:r>
    </w:p>
    <w:p w14:paraId="294F2C74" w14:textId="77777777" w:rsidR="009075A7" w:rsidRPr="009075A7" w:rsidRDefault="009075A7" w:rsidP="009075A7">
      <w:pPr>
        <w:spacing w:line="360" w:lineRule="auto"/>
        <w:jc w:val="both"/>
        <w:rPr>
          <w:rFonts w:ascii="David" w:hAnsi="David" w:cs="David"/>
          <w:sz w:val="24"/>
          <w:szCs w:val="24"/>
          <w:rtl/>
        </w:rPr>
      </w:pPr>
      <w:r w:rsidRPr="009075A7">
        <w:rPr>
          <w:rFonts w:ascii="David" w:hAnsi="David" w:cs="David"/>
          <w:sz w:val="24"/>
          <w:szCs w:val="24"/>
          <w:rtl/>
        </w:rPr>
        <w:t xml:space="preserve">מטרות ההכשרה בשנה זו הן: </w:t>
      </w:r>
    </w:p>
    <w:p w14:paraId="5D693970" w14:textId="5DF2133B" w:rsidR="009075A7" w:rsidRPr="009075A7" w:rsidRDefault="00000E38" w:rsidP="009075A7">
      <w:pPr>
        <w:pStyle w:val="a3"/>
        <w:numPr>
          <w:ilvl w:val="0"/>
          <w:numId w:val="4"/>
        </w:numPr>
        <w:spacing w:after="120" w:line="360" w:lineRule="auto"/>
        <w:jc w:val="both"/>
        <w:rPr>
          <w:rFonts w:ascii="David" w:hAnsi="David" w:cs="David"/>
          <w:sz w:val="24"/>
          <w:szCs w:val="24"/>
          <w:rtl/>
        </w:rPr>
      </w:pPr>
      <w:r>
        <w:rPr>
          <w:rFonts w:ascii="David" w:hAnsi="David" w:cs="David"/>
          <w:sz w:val="24"/>
          <w:szCs w:val="24"/>
          <w:rtl/>
        </w:rPr>
        <w:t>לסייע</w:t>
      </w:r>
      <w:r w:rsidR="00EE0C6D">
        <w:rPr>
          <w:rFonts w:ascii="David" w:hAnsi="David" w:cs="David" w:hint="cs"/>
          <w:sz w:val="24"/>
          <w:szCs w:val="24"/>
          <w:rtl/>
        </w:rPr>
        <w:t xml:space="preserve"> </w:t>
      </w:r>
      <w:r w:rsidRPr="00BE035A">
        <w:rPr>
          <w:rFonts w:ascii="David" w:hAnsi="David" w:cs="David"/>
          <w:sz w:val="24"/>
          <w:szCs w:val="24"/>
          <w:rtl/>
        </w:rPr>
        <w:t>לסטודנט</w:t>
      </w:r>
      <w:r w:rsidR="00BE035A" w:rsidRPr="00BE035A">
        <w:rPr>
          <w:rFonts w:ascii="David" w:hAnsi="David" w:cs="David" w:hint="cs"/>
          <w:sz w:val="24"/>
          <w:szCs w:val="24"/>
          <w:rtl/>
        </w:rPr>
        <w:t>ית</w:t>
      </w:r>
      <w:r>
        <w:rPr>
          <w:rFonts w:ascii="David" w:hAnsi="David" w:cs="David"/>
          <w:sz w:val="24"/>
          <w:szCs w:val="24"/>
          <w:rtl/>
        </w:rPr>
        <w:t xml:space="preserve"> לפתח זהות מקצועית</w:t>
      </w:r>
      <w:r w:rsidR="000622AA">
        <w:rPr>
          <w:rFonts w:ascii="David" w:hAnsi="David" w:cs="David" w:hint="cs"/>
          <w:sz w:val="24"/>
          <w:szCs w:val="24"/>
          <w:rtl/>
        </w:rPr>
        <w:t xml:space="preserve"> </w:t>
      </w:r>
      <w:r w:rsidR="009075A7" w:rsidRPr="009075A7">
        <w:rPr>
          <w:rFonts w:ascii="David" w:hAnsi="David" w:cs="David"/>
          <w:sz w:val="24"/>
          <w:szCs w:val="24"/>
          <w:rtl/>
        </w:rPr>
        <w:t>המבוססת על ידע</w:t>
      </w:r>
      <w:r>
        <w:rPr>
          <w:rFonts w:ascii="David" w:hAnsi="David" w:cs="David" w:hint="cs"/>
          <w:sz w:val="24"/>
          <w:szCs w:val="24"/>
          <w:rtl/>
        </w:rPr>
        <w:t>,</w:t>
      </w:r>
      <w:r w:rsidR="009075A7" w:rsidRPr="009075A7">
        <w:rPr>
          <w:rFonts w:ascii="David" w:hAnsi="David" w:cs="David"/>
          <w:sz w:val="24"/>
          <w:szCs w:val="24"/>
          <w:rtl/>
        </w:rPr>
        <w:t xml:space="preserve"> מיומנות וערכי העבודה הסוציאלית</w:t>
      </w:r>
      <w:r>
        <w:rPr>
          <w:rFonts w:ascii="David" w:hAnsi="David" w:cs="David" w:hint="cs"/>
          <w:sz w:val="24"/>
          <w:szCs w:val="24"/>
          <w:rtl/>
        </w:rPr>
        <w:t>.</w:t>
      </w:r>
    </w:p>
    <w:p w14:paraId="28CD7756" w14:textId="057E9CDD" w:rsidR="009075A7" w:rsidRPr="009075A7" w:rsidRDefault="009075A7" w:rsidP="009075A7">
      <w:pPr>
        <w:pStyle w:val="a3"/>
        <w:numPr>
          <w:ilvl w:val="0"/>
          <w:numId w:val="4"/>
        </w:numPr>
        <w:spacing w:after="120" w:line="360" w:lineRule="auto"/>
        <w:jc w:val="both"/>
        <w:rPr>
          <w:rFonts w:ascii="David" w:hAnsi="David" w:cs="David"/>
          <w:sz w:val="24"/>
          <w:szCs w:val="24"/>
        </w:rPr>
      </w:pPr>
      <w:r w:rsidRPr="009075A7">
        <w:rPr>
          <w:rFonts w:ascii="David" w:hAnsi="David" w:cs="David"/>
          <w:sz w:val="24"/>
          <w:szCs w:val="24"/>
          <w:rtl/>
        </w:rPr>
        <w:t xml:space="preserve">להמשיך ולפתח ידע תאורטי ומיומנויות התערבות </w:t>
      </w:r>
      <w:r w:rsidR="00BE035A">
        <w:rPr>
          <w:rFonts w:ascii="David" w:hAnsi="David" w:cs="David" w:hint="cs"/>
          <w:sz w:val="24"/>
          <w:szCs w:val="24"/>
          <w:rtl/>
        </w:rPr>
        <w:t>על בסיס אלו</w:t>
      </w:r>
      <w:r w:rsidRPr="009075A7">
        <w:rPr>
          <w:rFonts w:ascii="David" w:hAnsi="David" w:cs="David"/>
          <w:sz w:val="24"/>
          <w:szCs w:val="24"/>
          <w:rtl/>
        </w:rPr>
        <w:t xml:space="preserve"> </w:t>
      </w:r>
      <w:r w:rsidR="00EE0C6D">
        <w:rPr>
          <w:rFonts w:ascii="David" w:hAnsi="David" w:cs="David" w:hint="cs"/>
          <w:sz w:val="24"/>
          <w:szCs w:val="24"/>
          <w:rtl/>
        </w:rPr>
        <w:t xml:space="preserve">שנרכשו </w:t>
      </w:r>
      <w:r w:rsidRPr="009075A7">
        <w:rPr>
          <w:rFonts w:ascii="David" w:hAnsi="David" w:cs="David"/>
          <w:sz w:val="24"/>
          <w:szCs w:val="24"/>
          <w:rtl/>
        </w:rPr>
        <w:t>בשנת הלימודים הקודמת.</w:t>
      </w:r>
    </w:p>
    <w:p w14:paraId="6D67E0C7" w14:textId="6554834E" w:rsidR="009075A7" w:rsidRPr="009075A7" w:rsidRDefault="009075A7" w:rsidP="00000E38">
      <w:pPr>
        <w:pStyle w:val="a3"/>
        <w:numPr>
          <w:ilvl w:val="0"/>
          <w:numId w:val="4"/>
        </w:numPr>
        <w:spacing w:after="120" w:line="360" w:lineRule="auto"/>
        <w:jc w:val="both"/>
        <w:rPr>
          <w:rFonts w:ascii="David" w:hAnsi="David" w:cs="David"/>
          <w:sz w:val="24"/>
          <w:szCs w:val="24"/>
        </w:rPr>
      </w:pPr>
      <w:r w:rsidRPr="009075A7">
        <w:rPr>
          <w:rFonts w:ascii="David" w:hAnsi="David" w:cs="David"/>
          <w:sz w:val="24"/>
          <w:szCs w:val="24"/>
          <w:rtl/>
        </w:rPr>
        <w:t>לקדם למידה של ידע ומיומנויות חדשות הקשורות להערכה הפסיכו</w:t>
      </w:r>
      <w:r w:rsidR="00EE0C6D">
        <w:rPr>
          <w:rFonts w:ascii="David" w:hAnsi="David" w:cs="David" w:hint="cs"/>
          <w:sz w:val="24"/>
          <w:szCs w:val="24"/>
          <w:rtl/>
        </w:rPr>
        <w:t>-</w:t>
      </w:r>
      <w:r w:rsidRPr="009075A7">
        <w:rPr>
          <w:rFonts w:ascii="David" w:hAnsi="David" w:cs="David"/>
          <w:sz w:val="24"/>
          <w:szCs w:val="24"/>
          <w:rtl/>
        </w:rPr>
        <w:t xml:space="preserve">סוציאלית. </w:t>
      </w:r>
    </w:p>
    <w:p w14:paraId="45271785" w14:textId="49DBDDE3" w:rsidR="009075A7" w:rsidRPr="009075A7" w:rsidRDefault="009075A7" w:rsidP="009075A7">
      <w:pPr>
        <w:spacing w:after="120" w:line="360" w:lineRule="auto"/>
        <w:jc w:val="both"/>
        <w:rPr>
          <w:rFonts w:ascii="David" w:hAnsi="David" w:cs="David"/>
          <w:sz w:val="24"/>
          <w:szCs w:val="24"/>
          <w:rtl/>
        </w:rPr>
      </w:pPr>
      <w:r w:rsidRPr="009075A7">
        <w:rPr>
          <w:rFonts w:ascii="David" w:hAnsi="David" w:cs="David"/>
          <w:sz w:val="24"/>
          <w:szCs w:val="24"/>
          <w:rtl/>
        </w:rPr>
        <w:t>בהתאם למטרות</w:t>
      </w:r>
      <w:r w:rsidR="00000E38">
        <w:rPr>
          <w:rFonts w:ascii="David" w:hAnsi="David" w:cs="David"/>
          <w:sz w:val="24"/>
          <w:szCs w:val="24"/>
          <w:rtl/>
        </w:rPr>
        <w:t xml:space="preserve"> אלה מצופה במהלך השנה</w:t>
      </w:r>
      <w:r w:rsidRPr="009075A7">
        <w:rPr>
          <w:rFonts w:ascii="David" w:hAnsi="David" w:cs="David"/>
          <w:sz w:val="24"/>
          <w:szCs w:val="24"/>
          <w:rtl/>
        </w:rPr>
        <w:t>:</w:t>
      </w:r>
    </w:p>
    <w:p w14:paraId="07BE3272" w14:textId="77777777" w:rsidR="009075A7" w:rsidRPr="00506105" w:rsidRDefault="00000E38" w:rsidP="00EE0C6D">
      <w:pPr>
        <w:pStyle w:val="a3"/>
        <w:numPr>
          <w:ilvl w:val="0"/>
          <w:numId w:val="5"/>
        </w:numPr>
        <w:spacing w:after="120" w:line="360" w:lineRule="auto"/>
        <w:ind w:left="651"/>
        <w:jc w:val="both"/>
        <w:rPr>
          <w:rFonts w:ascii="David" w:hAnsi="David" w:cs="David"/>
          <w:sz w:val="24"/>
          <w:szCs w:val="24"/>
          <w:rtl/>
        </w:rPr>
      </w:pPr>
      <w:r w:rsidRPr="00506105">
        <w:rPr>
          <w:rFonts w:ascii="David" w:hAnsi="David" w:cs="David" w:hint="cs"/>
          <w:sz w:val="24"/>
          <w:szCs w:val="24"/>
          <w:rtl/>
        </w:rPr>
        <w:t xml:space="preserve">חשיפה </w:t>
      </w:r>
      <w:r w:rsidRPr="00506105">
        <w:rPr>
          <w:rFonts w:ascii="David" w:hAnsi="David" w:cs="David"/>
          <w:sz w:val="24"/>
          <w:szCs w:val="24"/>
          <w:rtl/>
        </w:rPr>
        <w:t xml:space="preserve">לשלוש מסגרות תאורטיות מרכזיות: </w:t>
      </w:r>
      <w:r w:rsidR="00506105" w:rsidRPr="00506105">
        <w:rPr>
          <w:rFonts w:ascii="David" w:hAnsi="David" w:cs="David" w:hint="cs"/>
          <w:sz w:val="24"/>
          <w:szCs w:val="24"/>
          <w:rtl/>
        </w:rPr>
        <w:t>ה</w:t>
      </w:r>
      <w:r w:rsidRPr="00506105">
        <w:rPr>
          <w:rFonts w:ascii="David" w:hAnsi="David" w:cs="David"/>
          <w:sz w:val="24"/>
          <w:szCs w:val="24"/>
          <w:rtl/>
        </w:rPr>
        <w:t>גישה הפסיכוסוציאלית,</w:t>
      </w:r>
      <w:r w:rsidR="00506105" w:rsidRPr="00506105">
        <w:rPr>
          <w:rFonts w:ascii="David" w:hAnsi="David" w:cs="David"/>
          <w:sz w:val="24"/>
          <w:szCs w:val="24"/>
          <w:rtl/>
        </w:rPr>
        <w:t xml:space="preserve"> תפיסה נרטיבית,  והגישה המבנית</w:t>
      </w:r>
      <w:r w:rsidR="00506105" w:rsidRPr="00506105">
        <w:rPr>
          <w:rFonts w:ascii="David" w:hAnsi="David" w:cs="David" w:hint="cs"/>
          <w:sz w:val="24"/>
          <w:szCs w:val="24"/>
          <w:rtl/>
        </w:rPr>
        <w:t xml:space="preserve">, </w:t>
      </w:r>
      <w:r w:rsidR="009075A7" w:rsidRPr="00506105">
        <w:rPr>
          <w:rFonts w:ascii="David" w:hAnsi="David" w:cs="David"/>
          <w:sz w:val="24"/>
          <w:szCs w:val="24"/>
          <w:rtl/>
        </w:rPr>
        <w:t>נוסף לגישת האדם ב</w:t>
      </w:r>
      <w:r w:rsidR="00506105">
        <w:rPr>
          <w:rFonts w:ascii="David" w:hAnsi="David" w:cs="David"/>
          <w:sz w:val="24"/>
          <w:szCs w:val="24"/>
          <w:rtl/>
        </w:rPr>
        <w:t>סביבתו אשר נלמדה בשנה א</w:t>
      </w:r>
      <w:r w:rsidR="00506105">
        <w:rPr>
          <w:rFonts w:ascii="David" w:hAnsi="David" w:cs="David" w:hint="cs"/>
          <w:sz w:val="24"/>
          <w:szCs w:val="24"/>
          <w:rtl/>
        </w:rPr>
        <w:t>'.</w:t>
      </w:r>
    </w:p>
    <w:p w14:paraId="26A1ECD3" w14:textId="1B561402" w:rsidR="009075A7" w:rsidRPr="009075A7" w:rsidRDefault="00506105" w:rsidP="00EE0C6D">
      <w:pPr>
        <w:pStyle w:val="a3"/>
        <w:numPr>
          <w:ilvl w:val="0"/>
          <w:numId w:val="5"/>
        </w:numPr>
        <w:spacing w:after="120" w:line="360" w:lineRule="auto"/>
        <w:ind w:left="651"/>
        <w:jc w:val="both"/>
        <w:rPr>
          <w:rFonts w:ascii="David" w:hAnsi="David" w:cs="David"/>
          <w:sz w:val="24"/>
          <w:szCs w:val="24"/>
          <w:rtl/>
        </w:rPr>
      </w:pPr>
      <w:r>
        <w:rPr>
          <w:rFonts w:ascii="David" w:hAnsi="David" w:cs="David" w:hint="cs"/>
          <w:sz w:val="24"/>
          <w:szCs w:val="24"/>
          <w:rtl/>
        </w:rPr>
        <w:t>התנסות ב</w:t>
      </w:r>
      <w:r w:rsidR="009075A7" w:rsidRPr="009075A7">
        <w:rPr>
          <w:rFonts w:ascii="David" w:hAnsi="David" w:cs="David"/>
          <w:sz w:val="24"/>
          <w:szCs w:val="24"/>
          <w:rtl/>
        </w:rPr>
        <w:t>סוגי התערבות שונים דוגמת התערבויות ארוכ</w:t>
      </w:r>
      <w:r w:rsidR="00EE0C6D">
        <w:rPr>
          <w:rFonts w:ascii="David" w:hAnsi="David" w:cs="David" w:hint="cs"/>
          <w:sz w:val="24"/>
          <w:szCs w:val="24"/>
          <w:rtl/>
        </w:rPr>
        <w:t>ו</w:t>
      </w:r>
      <w:r w:rsidR="009075A7" w:rsidRPr="009075A7">
        <w:rPr>
          <w:rFonts w:ascii="David" w:hAnsi="David" w:cs="David"/>
          <w:sz w:val="24"/>
          <w:szCs w:val="24"/>
          <w:rtl/>
        </w:rPr>
        <w:t>ת טווח, קצרות מועד, יעוץ, תיווך</w:t>
      </w:r>
      <w:r w:rsidR="00EE0C6D">
        <w:rPr>
          <w:rFonts w:ascii="David" w:hAnsi="David" w:cs="David" w:hint="cs"/>
          <w:sz w:val="24"/>
          <w:szCs w:val="24"/>
          <w:rtl/>
        </w:rPr>
        <w:t xml:space="preserve"> ו</w:t>
      </w:r>
      <w:r w:rsidR="009075A7" w:rsidRPr="009075A7">
        <w:rPr>
          <w:rFonts w:ascii="David" w:hAnsi="David" w:cs="David"/>
          <w:sz w:val="24"/>
          <w:szCs w:val="24"/>
          <w:rtl/>
        </w:rPr>
        <w:t xml:space="preserve">ניהול מקרה. </w:t>
      </w:r>
    </w:p>
    <w:p w14:paraId="2D0710FA" w14:textId="4E4046DC" w:rsidR="009075A7" w:rsidRPr="009075A7" w:rsidRDefault="00506105" w:rsidP="00EE0C6D">
      <w:pPr>
        <w:pStyle w:val="a3"/>
        <w:numPr>
          <w:ilvl w:val="0"/>
          <w:numId w:val="5"/>
        </w:numPr>
        <w:spacing w:after="120" w:line="360" w:lineRule="auto"/>
        <w:ind w:left="651"/>
        <w:jc w:val="both"/>
        <w:rPr>
          <w:rFonts w:ascii="David" w:hAnsi="David" w:cs="David"/>
          <w:sz w:val="24"/>
          <w:szCs w:val="24"/>
          <w:rtl/>
        </w:rPr>
      </w:pPr>
      <w:r>
        <w:rPr>
          <w:rFonts w:ascii="David" w:hAnsi="David" w:cs="David" w:hint="cs"/>
          <w:sz w:val="24"/>
          <w:szCs w:val="24"/>
          <w:rtl/>
        </w:rPr>
        <w:t>התנסות</w:t>
      </w:r>
      <w:r w:rsidR="009075A7" w:rsidRPr="009075A7">
        <w:rPr>
          <w:rFonts w:ascii="David" w:hAnsi="David" w:cs="David"/>
          <w:sz w:val="24"/>
          <w:szCs w:val="24"/>
          <w:rtl/>
        </w:rPr>
        <w:t xml:space="preserve"> באיתור</w:t>
      </w:r>
      <w:r w:rsidR="00453BE0">
        <w:rPr>
          <w:rFonts w:ascii="David" w:hAnsi="David" w:cs="David" w:hint="cs"/>
          <w:sz w:val="24"/>
          <w:szCs w:val="24"/>
          <w:rtl/>
        </w:rPr>
        <w:t xml:space="preserve"> צורך</w:t>
      </w:r>
      <w:r w:rsidR="009075A7" w:rsidRPr="009075A7">
        <w:rPr>
          <w:rFonts w:ascii="David" w:hAnsi="David" w:cs="David"/>
          <w:sz w:val="24"/>
          <w:szCs w:val="24"/>
          <w:rtl/>
        </w:rPr>
        <w:t xml:space="preserve">, </w:t>
      </w:r>
      <w:r w:rsidR="00453BE0">
        <w:rPr>
          <w:rFonts w:ascii="David" w:hAnsi="David" w:cs="David" w:hint="cs"/>
          <w:sz w:val="24"/>
          <w:szCs w:val="24"/>
          <w:rtl/>
        </w:rPr>
        <w:t>וב</w:t>
      </w:r>
      <w:r w:rsidR="009075A7" w:rsidRPr="009075A7">
        <w:rPr>
          <w:rFonts w:ascii="David" w:hAnsi="David" w:cs="David"/>
          <w:sz w:val="24"/>
          <w:szCs w:val="24"/>
          <w:rtl/>
        </w:rPr>
        <w:t xml:space="preserve">תכנון וביצוע התערבות מעבר לרמת הפרט. </w:t>
      </w:r>
    </w:p>
    <w:p w14:paraId="032314C0" w14:textId="504A603A" w:rsidR="009075A7" w:rsidRPr="009075A7" w:rsidRDefault="00506105" w:rsidP="00EE0C6D">
      <w:pPr>
        <w:pStyle w:val="a3"/>
        <w:numPr>
          <w:ilvl w:val="0"/>
          <w:numId w:val="5"/>
        </w:numPr>
        <w:spacing w:after="120" w:line="360" w:lineRule="auto"/>
        <w:ind w:left="651"/>
        <w:jc w:val="both"/>
        <w:rPr>
          <w:rFonts w:ascii="David" w:hAnsi="David" w:cs="David"/>
          <w:sz w:val="24"/>
          <w:szCs w:val="24"/>
          <w:rtl/>
        </w:rPr>
      </w:pPr>
      <w:r>
        <w:rPr>
          <w:rFonts w:ascii="David" w:hAnsi="David" w:cs="David" w:hint="cs"/>
          <w:sz w:val="24"/>
          <w:szCs w:val="24"/>
          <w:rtl/>
        </w:rPr>
        <w:t>פיתוח</w:t>
      </w:r>
      <w:r w:rsidR="009075A7" w:rsidRPr="009075A7">
        <w:rPr>
          <w:rFonts w:ascii="David" w:hAnsi="David" w:cs="David"/>
          <w:sz w:val="24"/>
          <w:szCs w:val="24"/>
          <w:rtl/>
        </w:rPr>
        <w:t xml:space="preserve"> יכולת </w:t>
      </w:r>
      <w:r w:rsidR="00BE035A">
        <w:rPr>
          <w:rFonts w:ascii="David" w:hAnsi="David" w:cs="David" w:hint="cs"/>
          <w:sz w:val="24"/>
          <w:szCs w:val="24"/>
          <w:rtl/>
        </w:rPr>
        <w:t>תפקוד</w:t>
      </w:r>
      <w:r w:rsidR="009075A7" w:rsidRPr="009075A7">
        <w:rPr>
          <w:rFonts w:ascii="David" w:hAnsi="David" w:cs="David"/>
          <w:sz w:val="24"/>
          <w:szCs w:val="24"/>
          <w:rtl/>
        </w:rPr>
        <w:t xml:space="preserve"> במצבי אי ודאות, תוך  הרחבת יכולת </w:t>
      </w:r>
      <w:r w:rsidR="00EE0C6D">
        <w:rPr>
          <w:rFonts w:ascii="David" w:hAnsi="David" w:cs="David" w:hint="cs"/>
          <w:sz w:val="24"/>
          <w:szCs w:val="24"/>
          <w:rtl/>
        </w:rPr>
        <w:t>ל</w:t>
      </w:r>
      <w:r w:rsidR="009075A7" w:rsidRPr="009075A7">
        <w:rPr>
          <w:rFonts w:ascii="David" w:hAnsi="David" w:cs="David"/>
          <w:sz w:val="24"/>
          <w:szCs w:val="24"/>
          <w:rtl/>
        </w:rPr>
        <w:t>חשיבה עצמאית ובחירת אסטרטגיות מותאמות</w:t>
      </w:r>
      <w:r>
        <w:rPr>
          <w:rFonts w:ascii="David" w:hAnsi="David" w:cs="David" w:hint="cs"/>
          <w:sz w:val="24"/>
          <w:szCs w:val="24"/>
          <w:rtl/>
        </w:rPr>
        <w:t>.</w:t>
      </w:r>
    </w:p>
    <w:p w14:paraId="73DFB9A0" w14:textId="3DE18D28" w:rsidR="009075A7" w:rsidRPr="009075A7" w:rsidRDefault="00506105" w:rsidP="00EE0C6D">
      <w:pPr>
        <w:pStyle w:val="a3"/>
        <w:numPr>
          <w:ilvl w:val="0"/>
          <w:numId w:val="5"/>
        </w:numPr>
        <w:spacing w:after="120" w:line="360" w:lineRule="auto"/>
        <w:ind w:left="651"/>
        <w:jc w:val="both"/>
        <w:rPr>
          <w:rFonts w:ascii="David" w:hAnsi="David" w:cs="David"/>
          <w:sz w:val="24"/>
          <w:szCs w:val="24"/>
          <w:rtl/>
        </w:rPr>
      </w:pPr>
      <w:r>
        <w:rPr>
          <w:rFonts w:ascii="David" w:hAnsi="David" w:cs="David" w:hint="cs"/>
          <w:sz w:val="24"/>
          <w:szCs w:val="24"/>
          <w:rtl/>
        </w:rPr>
        <w:t>פיתוח</w:t>
      </w:r>
      <w:r w:rsidR="009075A7" w:rsidRPr="009075A7">
        <w:rPr>
          <w:rFonts w:ascii="David" w:hAnsi="David" w:cs="David"/>
          <w:sz w:val="24"/>
          <w:szCs w:val="24"/>
          <w:rtl/>
        </w:rPr>
        <w:t xml:space="preserve"> מודעות ותובנות ביחס למפגש בין התוך</w:t>
      </w:r>
      <w:r w:rsidR="00EE0C6D">
        <w:rPr>
          <w:rFonts w:ascii="David" w:hAnsi="David" w:cs="David" w:hint="cs"/>
          <w:sz w:val="24"/>
          <w:szCs w:val="24"/>
          <w:rtl/>
        </w:rPr>
        <w:t>-</w:t>
      </w:r>
      <w:r w:rsidR="009075A7" w:rsidRPr="009075A7">
        <w:rPr>
          <w:rFonts w:ascii="David" w:hAnsi="David" w:cs="David"/>
          <w:sz w:val="24"/>
          <w:szCs w:val="24"/>
          <w:rtl/>
        </w:rPr>
        <w:t>אישי, בין</w:t>
      </w:r>
      <w:r w:rsidR="00EE0C6D">
        <w:rPr>
          <w:rFonts w:ascii="David" w:hAnsi="David" w:cs="David" w:hint="cs"/>
          <w:sz w:val="24"/>
          <w:szCs w:val="24"/>
          <w:rtl/>
        </w:rPr>
        <w:t>-</w:t>
      </w:r>
      <w:r w:rsidR="009075A7" w:rsidRPr="009075A7">
        <w:rPr>
          <w:rFonts w:ascii="David" w:hAnsi="David" w:cs="David"/>
          <w:sz w:val="24"/>
          <w:szCs w:val="24"/>
          <w:rtl/>
        </w:rPr>
        <w:t>אישי, סביבתי ופוליטי</w:t>
      </w:r>
      <w:r>
        <w:rPr>
          <w:rFonts w:ascii="David" w:hAnsi="David" w:cs="David" w:hint="cs"/>
          <w:sz w:val="24"/>
          <w:szCs w:val="24"/>
          <w:rtl/>
        </w:rPr>
        <w:t>.</w:t>
      </w:r>
    </w:p>
    <w:p w14:paraId="68E131F3" w14:textId="4153D610" w:rsidR="009075A7" w:rsidRPr="009075A7" w:rsidRDefault="00506105" w:rsidP="00EE0C6D">
      <w:pPr>
        <w:pStyle w:val="a3"/>
        <w:numPr>
          <w:ilvl w:val="0"/>
          <w:numId w:val="5"/>
        </w:numPr>
        <w:spacing w:after="0" w:line="360" w:lineRule="auto"/>
        <w:ind w:left="651"/>
        <w:jc w:val="both"/>
        <w:rPr>
          <w:rFonts w:ascii="David" w:hAnsi="David" w:cs="David"/>
          <w:sz w:val="24"/>
          <w:szCs w:val="24"/>
          <w:rtl/>
        </w:rPr>
      </w:pPr>
      <w:r>
        <w:rPr>
          <w:rFonts w:ascii="David" w:hAnsi="David" w:cs="David" w:hint="cs"/>
          <w:sz w:val="24"/>
          <w:szCs w:val="24"/>
          <w:rtl/>
        </w:rPr>
        <w:t>הכרות מעמיקה עם השירות הסוציאלי</w:t>
      </w:r>
      <w:r w:rsidR="009075A7" w:rsidRPr="009075A7">
        <w:rPr>
          <w:rFonts w:ascii="David" w:hAnsi="David" w:cs="David"/>
          <w:sz w:val="24"/>
          <w:szCs w:val="24"/>
          <w:rtl/>
        </w:rPr>
        <w:t>: שהייה לאורך שנ</w:t>
      </w:r>
      <w:r w:rsidR="00BE035A">
        <w:rPr>
          <w:rFonts w:ascii="David" w:hAnsi="David" w:cs="David" w:hint="cs"/>
          <w:sz w:val="24"/>
          <w:szCs w:val="24"/>
          <w:rtl/>
        </w:rPr>
        <w:t>ת הלימודים</w:t>
      </w:r>
      <w:r w:rsidR="009075A7" w:rsidRPr="009075A7">
        <w:rPr>
          <w:rFonts w:ascii="David" w:hAnsi="David" w:cs="David"/>
          <w:sz w:val="24"/>
          <w:szCs w:val="24"/>
          <w:rtl/>
        </w:rPr>
        <w:t xml:space="preserve"> במקום הכשרה אחד וייחודי מאפשרת ללמוד ולהבין לעומק את הבסיס הארגוני, החוקי, תפיסות העבודה, מאפייני אוכלוסיות היעד וייחודיות של עבודת העו"ס בארגון. </w:t>
      </w:r>
    </w:p>
    <w:p w14:paraId="22462DBE" w14:textId="1840EB19" w:rsidR="009075A7" w:rsidRPr="009075A7" w:rsidRDefault="00506105" w:rsidP="00EE0C6D">
      <w:pPr>
        <w:pStyle w:val="a3"/>
        <w:numPr>
          <w:ilvl w:val="0"/>
          <w:numId w:val="5"/>
        </w:numPr>
        <w:spacing w:after="0" w:line="360" w:lineRule="auto"/>
        <w:ind w:left="651"/>
        <w:jc w:val="both"/>
        <w:rPr>
          <w:rFonts w:ascii="David" w:hAnsi="David" w:cs="David"/>
          <w:sz w:val="24"/>
          <w:szCs w:val="24"/>
        </w:rPr>
      </w:pPr>
      <w:r>
        <w:rPr>
          <w:rFonts w:ascii="David" w:hAnsi="David" w:cs="David" w:hint="cs"/>
          <w:sz w:val="24"/>
          <w:szCs w:val="24"/>
          <w:rtl/>
        </w:rPr>
        <w:t>שימוש</w:t>
      </w:r>
      <w:r w:rsidR="009075A7" w:rsidRPr="009075A7">
        <w:rPr>
          <w:rFonts w:ascii="David" w:hAnsi="David" w:cs="David"/>
          <w:sz w:val="24"/>
          <w:szCs w:val="24"/>
          <w:rtl/>
        </w:rPr>
        <w:t xml:space="preserve"> בהדרכה כמשאב לקידום למידה והתפתחות אישית מקצועית. </w:t>
      </w:r>
    </w:p>
    <w:p w14:paraId="79558C2A" w14:textId="07B46F1B" w:rsidR="009075A7" w:rsidRPr="00FD671E" w:rsidRDefault="00FD671E" w:rsidP="00EE0C6D">
      <w:pPr>
        <w:pStyle w:val="a3"/>
        <w:numPr>
          <w:ilvl w:val="0"/>
          <w:numId w:val="5"/>
        </w:numPr>
        <w:spacing w:after="0" w:line="360" w:lineRule="auto"/>
        <w:ind w:left="651"/>
        <w:jc w:val="both"/>
        <w:rPr>
          <w:rFonts w:ascii="David" w:hAnsi="David" w:cs="David"/>
          <w:sz w:val="24"/>
          <w:szCs w:val="24"/>
        </w:rPr>
      </w:pPr>
      <w:r>
        <w:rPr>
          <w:rFonts w:ascii="David" w:hAnsi="David" w:cs="David" w:hint="cs"/>
          <w:sz w:val="24"/>
          <w:szCs w:val="24"/>
          <w:rtl/>
        </w:rPr>
        <w:t>זיהוי</w:t>
      </w:r>
      <w:r w:rsidR="009075A7" w:rsidRPr="009075A7">
        <w:rPr>
          <w:rFonts w:ascii="David" w:hAnsi="David" w:cs="David"/>
          <w:sz w:val="24"/>
          <w:szCs w:val="24"/>
          <w:rtl/>
        </w:rPr>
        <w:t xml:space="preserve"> מוקד ההתערבות</w:t>
      </w:r>
      <w:r>
        <w:rPr>
          <w:rFonts w:ascii="David" w:hAnsi="David" w:cs="David" w:hint="cs"/>
          <w:sz w:val="24"/>
          <w:szCs w:val="24"/>
          <w:rtl/>
        </w:rPr>
        <w:t>, קביעת</w:t>
      </w:r>
      <w:r w:rsidR="009075A7" w:rsidRPr="00FD671E">
        <w:rPr>
          <w:rFonts w:ascii="David" w:hAnsi="David" w:cs="David"/>
          <w:sz w:val="24"/>
          <w:szCs w:val="24"/>
          <w:rtl/>
        </w:rPr>
        <w:t xml:space="preserve"> המטרות </w:t>
      </w:r>
      <w:r>
        <w:rPr>
          <w:rFonts w:ascii="David" w:hAnsi="David" w:cs="David" w:hint="cs"/>
          <w:sz w:val="24"/>
          <w:szCs w:val="24"/>
          <w:rtl/>
        </w:rPr>
        <w:t>ותכנון</w:t>
      </w:r>
      <w:r w:rsidR="009075A7" w:rsidRPr="00FD671E">
        <w:rPr>
          <w:rFonts w:ascii="David" w:hAnsi="David" w:cs="David"/>
          <w:sz w:val="24"/>
          <w:szCs w:val="24"/>
          <w:rtl/>
        </w:rPr>
        <w:t xml:space="preserve"> את תהליך ההתערבות על כל שלביו כולל</w:t>
      </w:r>
      <w:r w:rsidR="00506105" w:rsidRPr="00FD671E">
        <w:rPr>
          <w:rFonts w:ascii="David" w:hAnsi="David" w:cs="David" w:hint="cs"/>
          <w:sz w:val="24"/>
          <w:szCs w:val="24"/>
          <w:rtl/>
        </w:rPr>
        <w:t xml:space="preserve">: </w:t>
      </w:r>
      <w:r w:rsidR="009075A7" w:rsidRPr="00FD671E">
        <w:rPr>
          <w:rFonts w:ascii="David" w:hAnsi="David" w:cs="David"/>
          <w:sz w:val="24"/>
          <w:szCs w:val="24"/>
          <w:rtl/>
        </w:rPr>
        <w:t>הגדרת מטרות שימוש באסטרטגיות פעולה ולהפעילם בהתערבויות עם מערכות היעד רלוונטיות על פי תכנית ההכשרה</w:t>
      </w:r>
    </w:p>
    <w:p w14:paraId="61EF25A9" w14:textId="5A25AD52" w:rsidR="009075A7" w:rsidRPr="009075A7" w:rsidRDefault="00FD671E" w:rsidP="00EE0C6D">
      <w:pPr>
        <w:pStyle w:val="a3"/>
        <w:numPr>
          <w:ilvl w:val="0"/>
          <w:numId w:val="5"/>
        </w:numPr>
        <w:spacing w:after="0" w:line="360" w:lineRule="auto"/>
        <w:ind w:left="651"/>
        <w:jc w:val="both"/>
        <w:rPr>
          <w:rFonts w:ascii="David" w:hAnsi="David" w:cs="David"/>
          <w:sz w:val="24"/>
          <w:szCs w:val="24"/>
          <w:rtl/>
        </w:rPr>
      </w:pPr>
      <w:r>
        <w:rPr>
          <w:rFonts w:ascii="David" w:hAnsi="David" w:cs="David" w:hint="cs"/>
          <w:sz w:val="24"/>
          <w:szCs w:val="24"/>
          <w:rtl/>
        </w:rPr>
        <w:t>פיתוח יכולת</w:t>
      </w:r>
      <w:r w:rsidR="009075A7" w:rsidRPr="009075A7">
        <w:rPr>
          <w:rFonts w:ascii="David" w:hAnsi="David" w:cs="David"/>
          <w:sz w:val="24"/>
          <w:szCs w:val="24"/>
          <w:rtl/>
        </w:rPr>
        <w:t xml:space="preserve"> להתמודד עם משימות מורכבות: פונים המתמודדים עם מספר בעיות אקוטיות המחייבות התייחסות והתערבות רב ממדית במישורים שונים. </w:t>
      </w:r>
    </w:p>
    <w:p w14:paraId="2E84AEB8" w14:textId="1E90FB31" w:rsidR="009075A7" w:rsidRPr="009075A7" w:rsidRDefault="00FD671E" w:rsidP="00EE0C6D">
      <w:pPr>
        <w:pStyle w:val="a3"/>
        <w:numPr>
          <w:ilvl w:val="0"/>
          <w:numId w:val="5"/>
        </w:numPr>
        <w:spacing w:after="0" w:line="360" w:lineRule="auto"/>
        <w:ind w:left="651"/>
        <w:jc w:val="both"/>
        <w:rPr>
          <w:rFonts w:ascii="David" w:hAnsi="David" w:cs="David"/>
          <w:sz w:val="24"/>
          <w:szCs w:val="24"/>
          <w:rtl/>
        </w:rPr>
      </w:pPr>
      <w:r>
        <w:rPr>
          <w:rFonts w:ascii="David" w:hAnsi="David" w:cs="David" w:hint="cs"/>
          <w:sz w:val="24"/>
          <w:szCs w:val="24"/>
          <w:rtl/>
        </w:rPr>
        <w:t>למידה והתנסות</w:t>
      </w:r>
      <w:r w:rsidR="009075A7" w:rsidRPr="009075A7">
        <w:rPr>
          <w:rFonts w:ascii="David" w:hAnsi="David" w:cs="David"/>
          <w:sz w:val="24"/>
          <w:szCs w:val="24"/>
          <w:rtl/>
        </w:rPr>
        <w:t xml:space="preserve"> בהתערבויות של ניהול טיפול </w:t>
      </w:r>
      <w:r w:rsidR="009075A7" w:rsidRPr="009075A7">
        <w:rPr>
          <w:rFonts w:ascii="David" w:hAnsi="David" w:cs="David"/>
          <w:sz w:val="24"/>
          <w:szCs w:val="24"/>
        </w:rPr>
        <w:t>case management</w:t>
      </w:r>
      <w:r w:rsidR="009075A7" w:rsidRPr="009075A7">
        <w:rPr>
          <w:rFonts w:ascii="David" w:hAnsi="David" w:cs="David"/>
          <w:sz w:val="24"/>
          <w:szCs w:val="24"/>
          <w:rtl/>
        </w:rPr>
        <w:t>.</w:t>
      </w:r>
    </w:p>
    <w:p w14:paraId="332F9905" w14:textId="112F272E" w:rsidR="009075A7" w:rsidRPr="009075A7" w:rsidRDefault="00FD671E" w:rsidP="00EE0C6D">
      <w:pPr>
        <w:pStyle w:val="a3"/>
        <w:numPr>
          <w:ilvl w:val="0"/>
          <w:numId w:val="5"/>
        </w:numPr>
        <w:spacing w:after="0" w:line="360" w:lineRule="auto"/>
        <w:ind w:left="651"/>
        <w:jc w:val="both"/>
        <w:rPr>
          <w:rFonts w:ascii="David" w:hAnsi="David" w:cs="David"/>
          <w:sz w:val="24"/>
          <w:szCs w:val="24"/>
          <w:rtl/>
        </w:rPr>
      </w:pPr>
      <w:r>
        <w:rPr>
          <w:rFonts w:ascii="David" w:hAnsi="David" w:cs="David" w:hint="cs"/>
          <w:sz w:val="24"/>
          <w:szCs w:val="24"/>
          <w:rtl/>
        </w:rPr>
        <w:t>התנסות</w:t>
      </w:r>
      <w:r w:rsidR="009075A7" w:rsidRPr="009075A7">
        <w:rPr>
          <w:rFonts w:ascii="David" w:hAnsi="David" w:cs="David"/>
          <w:sz w:val="24"/>
          <w:szCs w:val="24"/>
          <w:rtl/>
        </w:rPr>
        <w:t xml:space="preserve"> בהתנהלות מקצועית במרחבים משתנים ולא אופטימליים (בית חולים, מועדונית, חצר ביה"ס</w:t>
      </w:r>
      <w:r>
        <w:rPr>
          <w:rFonts w:ascii="David" w:hAnsi="David" w:cs="David" w:hint="cs"/>
          <w:sz w:val="24"/>
          <w:szCs w:val="24"/>
          <w:rtl/>
        </w:rPr>
        <w:t xml:space="preserve"> ועוד</w:t>
      </w:r>
      <w:r w:rsidR="009075A7" w:rsidRPr="009075A7">
        <w:rPr>
          <w:rFonts w:ascii="David" w:hAnsi="David" w:cs="David"/>
          <w:sz w:val="24"/>
          <w:szCs w:val="24"/>
          <w:rtl/>
        </w:rPr>
        <w:t>)</w:t>
      </w:r>
      <w:r w:rsidR="00506105">
        <w:rPr>
          <w:rFonts w:ascii="David" w:hAnsi="David" w:cs="David" w:hint="cs"/>
          <w:sz w:val="24"/>
          <w:szCs w:val="24"/>
          <w:rtl/>
        </w:rPr>
        <w:t>.</w:t>
      </w:r>
    </w:p>
    <w:p w14:paraId="440E15EE" w14:textId="3B73F415" w:rsidR="009075A7" w:rsidRPr="009075A7" w:rsidRDefault="009075A7" w:rsidP="00EE0C6D">
      <w:pPr>
        <w:pStyle w:val="a3"/>
        <w:numPr>
          <w:ilvl w:val="0"/>
          <w:numId w:val="5"/>
        </w:numPr>
        <w:spacing w:after="0" w:line="360" w:lineRule="auto"/>
        <w:ind w:left="651"/>
        <w:jc w:val="both"/>
        <w:rPr>
          <w:rFonts w:ascii="David" w:hAnsi="David" w:cs="David"/>
          <w:sz w:val="24"/>
          <w:szCs w:val="24"/>
          <w:rtl/>
        </w:rPr>
      </w:pPr>
      <w:r w:rsidRPr="009075A7">
        <w:rPr>
          <w:rFonts w:ascii="David" w:hAnsi="David" w:cs="David"/>
          <w:sz w:val="24"/>
          <w:szCs w:val="24"/>
          <w:rtl/>
        </w:rPr>
        <w:t>התנהלות ועבודה בת</w:t>
      </w:r>
      <w:r w:rsidR="00453BE0">
        <w:rPr>
          <w:rFonts w:ascii="David" w:hAnsi="David" w:cs="David" w:hint="cs"/>
          <w:sz w:val="24"/>
          <w:szCs w:val="24"/>
          <w:rtl/>
        </w:rPr>
        <w:t>י</w:t>
      </w:r>
      <w:r w:rsidRPr="009075A7">
        <w:rPr>
          <w:rFonts w:ascii="David" w:hAnsi="David" w:cs="David"/>
          <w:sz w:val="24"/>
          <w:szCs w:val="24"/>
          <w:rtl/>
        </w:rPr>
        <w:t>אום עם צוות רב מקצועי.</w:t>
      </w:r>
    </w:p>
    <w:p w14:paraId="6B6C1F61" w14:textId="32E51FFA" w:rsidR="009075A7" w:rsidRPr="009075A7" w:rsidRDefault="00FD671E" w:rsidP="00EE0C6D">
      <w:pPr>
        <w:pStyle w:val="a3"/>
        <w:numPr>
          <w:ilvl w:val="0"/>
          <w:numId w:val="5"/>
        </w:numPr>
        <w:spacing w:after="0" w:line="360" w:lineRule="auto"/>
        <w:ind w:left="651"/>
        <w:jc w:val="both"/>
        <w:rPr>
          <w:rFonts w:ascii="David" w:hAnsi="David" w:cs="David"/>
          <w:sz w:val="24"/>
          <w:szCs w:val="24"/>
          <w:rtl/>
        </w:rPr>
      </w:pPr>
      <w:r>
        <w:rPr>
          <w:rFonts w:ascii="David" w:hAnsi="David" w:cs="David" w:hint="cs"/>
          <w:sz w:val="24"/>
          <w:szCs w:val="24"/>
          <w:rtl/>
        </w:rPr>
        <w:t>פיתוח</w:t>
      </w:r>
      <w:r w:rsidR="009075A7" w:rsidRPr="009075A7">
        <w:rPr>
          <w:rFonts w:ascii="David" w:hAnsi="David" w:cs="David"/>
          <w:sz w:val="24"/>
          <w:szCs w:val="24"/>
          <w:rtl/>
        </w:rPr>
        <w:t xml:space="preserve"> יכולת כתיבה מקצועית של דו</w:t>
      </w:r>
      <w:r w:rsidR="00506105">
        <w:rPr>
          <w:rFonts w:ascii="David" w:hAnsi="David" w:cs="David" w:hint="cs"/>
          <w:sz w:val="24"/>
          <w:szCs w:val="24"/>
          <w:rtl/>
        </w:rPr>
        <w:t>"</w:t>
      </w:r>
      <w:r w:rsidR="009075A7" w:rsidRPr="009075A7">
        <w:rPr>
          <w:rFonts w:ascii="David" w:hAnsi="David" w:cs="David"/>
          <w:sz w:val="24"/>
          <w:szCs w:val="24"/>
          <w:rtl/>
        </w:rPr>
        <w:t>חות ותיעוד ההתערבות בתיק הפונה ובהתאם להנחיות הש</w:t>
      </w:r>
      <w:r w:rsidR="00BE035A">
        <w:rPr>
          <w:rFonts w:ascii="David" w:hAnsi="David" w:cs="David" w:hint="cs"/>
          <w:sz w:val="24"/>
          <w:szCs w:val="24"/>
          <w:rtl/>
        </w:rPr>
        <w:t>י</w:t>
      </w:r>
      <w:r w:rsidR="009075A7" w:rsidRPr="009075A7">
        <w:rPr>
          <w:rFonts w:ascii="David" w:hAnsi="David" w:cs="David"/>
          <w:sz w:val="24"/>
          <w:szCs w:val="24"/>
          <w:rtl/>
        </w:rPr>
        <w:t>רות</w:t>
      </w:r>
      <w:r w:rsidR="00BE035A">
        <w:rPr>
          <w:rFonts w:ascii="David" w:hAnsi="David" w:cs="David" w:hint="cs"/>
          <w:sz w:val="24"/>
          <w:szCs w:val="24"/>
          <w:rtl/>
        </w:rPr>
        <w:t>, כולל התנסות בכתיבת דו"ח פסיכו-סוציאלי</w:t>
      </w:r>
      <w:r w:rsidR="009075A7" w:rsidRPr="009075A7">
        <w:rPr>
          <w:rFonts w:ascii="David" w:hAnsi="David" w:cs="David"/>
          <w:sz w:val="24"/>
          <w:szCs w:val="24"/>
          <w:rtl/>
        </w:rPr>
        <w:t xml:space="preserve">. </w:t>
      </w:r>
    </w:p>
    <w:p w14:paraId="2DFCB6DD" w14:textId="2642FFE9" w:rsidR="009075A7" w:rsidRPr="009075A7" w:rsidRDefault="00FD671E" w:rsidP="00EE0C6D">
      <w:pPr>
        <w:pStyle w:val="a3"/>
        <w:numPr>
          <w:ilvl w:val="0"/>
          <w:numId w:val="5"/>
        </w:numPr>
        <w:spacing w:after="0" w:line="360" w:lineRule="auto"/>
        <w:ind w:left="651"/>
        <w:jc w:val="both"/>
        <w:rPr>
          <w:rFonts w:ascii="David" w:hAnsi="David" w:cs="David"/>
          <w:sz w:val="24"/>
          <w:szCs w:val="24"/>
          <w:rtl/>
        </w:rPr>
      </w:pPr>
      <w:r>
        <w:rPr>
          <w:rFonts w:ascii="David" w:hAnsi="David" w:cs="David" w:hint="cs"/>
          <w:sz w:val="24"/>
          <w:szCs w:val="24"/>
          <w:rtl/>
        </w:rPr>
        <w:lastRenderedPageBreak/>
        <w:t>הכרות עם</w:t>
      </w:r>
      <w:r w:rsidR="009075A7" w:rsidRPr="009075A7">
        <w:rPr>
          <w:rFonts w:ascii="David" w:hAnsi="David" w:cs="David"/>
          <w:sz w:val="24"/>
          <w:szCs w:val="24"/>
          <w:rtl/>
        </w:rPr>
        <w:t xml:space="preserve"> ארגונים ושותפים לקידום זכויותיהם וצרכיהם של אוכלוסיות צרכני השרות</w:t>
      </w:r>
      <w:r w:rsidR="00506105">
        <w:rPr>
          <w:rFonts w:ascii="David" w:hAnsi="David" w:cs="David" w:hint="cs"/>
          <w:sz w:val="24"/>
          <w:szCs w:val="24"/>
          <w:rtl/>
        </w:rPr>
        <w:t>.</w:t>
      </w:r>
    </w:p>
    <w:p w14:paraId="5300020B" w14:textId="7F9A763D" w:rsidR="009075A7" w:rsidRPr="009075A7" w:rsidRDefault="00FD671E" w:rsidP="00EE0C6D">
      <w:pPr>
        <w:pStyle w:val="a3"/>
        <w:numPr>
          <w:ilvl w:val="0"/>
          <w:numId w:val="5"/>
        </w:numPr>
        <w:spacing w:after="0" w:line="360" w:lineRule="auto"/>
        <w:ind w:left="651"/>
        <w:jc w:val="both"/>
        <w:rPr>
          <w:rFonts w:ascii="David" w:hAnsi="David" w:cs="David"/>
          <w:sz w:val="24"/>
          <w:szCs w:val="24"/>
          <w:rtl/>
        </w:rPr>
      </w:pPr>
      <w:r>
        <w:rPr>
          <w:rFonts w:ascii="David" w:hAnsi="David" w:cs="David" w:hint="cs"/>
          <w:sz w:val="24"/>
          <w:szCs w:val="24"/>
          <w:rtl/>
        </w:rPr>
        <w:t xml:space="preserve">חידוד </w:t>
      </w:r>
      <w:r w:rsidR="009075A7" w:rsidRPr="009075A7">
        <w:rPr>
          <w:rFonts w:ascii="David" w:hAnsi="David" w:cs="David"/>
          <w:sz w:val="24"/>
          <w:szCs w:val="24"/>
          <w:rtl/>
        </w:rPr>
        <w:t>ההבנה ביחס לקשר בין בעיות פרטניות לבעיות חברתיות בקרב אוכלוסיות מודרות, תוך פיתוח כשירות רב תרבותית</w:t>
      </w:r>
      <w:r w:rsidR="009075A7" w:rsidRPr="009075A7">
        <w:rPr>
          <w:rFonts w:ascii="David" w:hAnsi="David" w:cs="David"/>
          <w:sz w:val="24"/>
          <w:szCs w:val="24"/>
        </w:rPr>
        <w:t>.</w:t>
      </w:r>
    </w:p>
    <w:p w14:paraId="425B3DF5" w14:textId="0D7C27BC" w:rsidR="009075A7" w:rsidRPr="009075A7" w:rsidRDefault="00FD671E" w:rsidP="00EE0C6D">
      <w:pPr>
        <w:pStyle w:val="a3"/>
        <w:numPr>
          <w:ilvl w:val="0"/>
          <w:numId w:val="5"/>
        </w:numPr>
        <w:spacing w:after="0" w:line="360" w:lineRule="auto"/>
        <w:ind w:left="651"/>
        <w:jc w:val="both"/>
        <w:rPr>
          <w:rFonts w:ascii="David" w:hAnsi="David" w:cs="David"/>
          <w:sz w:val="24"/>
          <w:szCs w:val="24"/>
          <w:rtl/>
        </w:rPr>
      </w:pPr>
      <w:r>
        <w:rPr>
          <w:rFonts w:ascii="David" w:hAnsi="David" w:cs="David" w:hint="cs"/>
          <w:sz w:val="24"/>
          <w:szCs w:val="24"/>
          <w:rtl/>
        </w:rPr>
        <w:t>העמקה ושכלול של</w:t>
      </w:r>
      <w:r w:rsidR="009075A7" w:rsidRPr="009075A7">
        <w:rPr>
          <w:rFonts w:ascii="David" w:hAnsi="David" w:cs="David"/>
          <w:sz w:val="24"/>
          <w:szCs w:val="24"/>
          <w:rtl/>
        </w:rPr>
        <w:t xml:space="preserve"> יכולות רפלקטיביות, תוך מגע עם תחושות עמדות ודפוסי חשיבה המתעוררים סביב מגוון ההתערבויות בזמן ההתערבות ולאחריה.</w:t>
      </w:r>
    </w:p>
    <w:p w14:paraId="4164B14D" w14:textId="6F0D0EE5" w:rsidR="009075A7" w:rsidRPr="009075A7" w:rsidRDefault="009075A7" w:rsidP="00EE0C6D">
      <w:pPr>
        <w:pStyle w:val="a3"/>
        <w:numPr>
          <w:ilvl w:val="0"/>
          <w:numId w:val="5"/>
        </w:numPr>
        <w:spacing w:after="0" w:line="360" w:lineRule="auto"/>
        <w:ind w:left="651"/>
        <w:jc w:val="both"/>
        <w:rPr>
          <w:rFonts w:ascii="David" w:hAnsi="David" w:cs="David"/>
          <w:sz w:val="24"/>
          <w:szCs w:val="24"/>
          <w:rtl/>
        </w:rPr>
      </w:pPr>
      <w:r w:rsidRPr="009075A7">
        <w:rPr>
          <w:rFonts w:ascii="David" w:hAnsi="David" w:cs="David"/>
          <w:sz w:val="24"/>
          <w:szCs w:val="24"/>
          <w:rtl/>
        </w:rPr>
        <w:t>קבלה ומתן משוב לצרכני שירות, לעמיתים ולגורמי סמכות.</w:t>
      </w:r>
    </w:p>
    <w:p w14:paraId="4EF2B3E2" w14:textId="4AD9B74A" w:rsidR="009075A7" w:rsidRPr="009075A7" w:rsidRDefault="00FD671E" w:rsidP="00EE0C6D">
      <w:pPr>
        <w:pStyle w:val="a3"/>
        <w:numPr>
          <w:ilvl w:val="0"/>
          <w:numId w:val="5"/>
        </w:numPr>
        <w:spacing w:after="0" w:line="360" w:lineRule="auto"/>
        <w:ind w:left="651"/>
        <w:jc w:val="both"/>
        <w:rPr>
          <w:rFonts w:ascii="David" w:hAnsi="David" w:cs="David"/>
          <w:sz w:val="24"/>
          <w:szCs w:val="24"/>
          <w:rtl/>
        </w:rPr>
      </w:pPr>
      <w:r>
        <w:rPr>
          <w:rFonts w:ascii="David" w:hAnsi="David" w:cs="David" w:hint="cs"/>
          <w:sz w:val="24"/>
          <w:szCs w:val="24"/>
          <w:rtl/>
        </w:rPr>
        <w:t>פיתוח</w:t>
      </w:r>
      <w:r w:rsidR="009075A7" w:rsidRPr="009075A7">
        <w:rPr>
          <w:rFonts w:ascii="David" w:hAnsi="David" w:cs="David"/>
          <w:sz w:val="24"/>
          <w:szCs w:val="24"/>
          <w:rtl/>
        </w:rPr>
        <w:t xml:space="preserve"> מחויבות ואחריות כלפי אוכלוסיות עימן </w:t>
      </w:r>
      <w:r>
        <w:rPr>
          <w:rFonts w:ascii="David" w:hAnsi="David" w:cs="David" w:hint="cs"/>
          <w:sz w:val="24"/>
          <w:szCs w:val="24"/>
          <w:rtl/>
        </w:rPr>
        <w:t>פועלים</w:t>
      </w:r>
      <w:r w:rsidR="009075A7" w:rsidRPr="009075A7">
        <w:rPr>
          <w:rFonts w:ascii="David" w:hAnsi="David" w:cs="David"/>
          <w:sz w:val="24"/>
          <w:szCs w:val="24"/>
          <w:rtl/>
        </w:rPr>
        <w:t xml:space="preserve"> זאת תוך </w:t>
      </w:r>
      <w:r>
        <w:rPr>
          <w:rFonts w:ascii="David" w:hAnsi="David" w:cs="David" w:hint="cs"/>
          <w:sz w:val="24"/>
          <w:szCs w:val="24"/>
          <w:rtl/>
        </w:rPr>
        <w:t>התבססות</w:t>
      </w:r>
      <w:r w:rsidR="009075A7" w:rsidRPr="009075A7">
        <w:rPr>
          <w:rFonts w:ascii="David" w:hAnsi="David" w:cs="David"/>
          <w:sz w:val="24"/>
          <w:szCs w:val="24"/>
          <w:rtl/>
        </w:rPr>
        <w:t xml:space="preserve"> על ערכי הבסיס</w:t>
      </w:r>
      <w:r>
        <w:rPr>
          <w:rFonts w:ascii="David" w:hAnsi="David" w:cs="David" w:hint="cs"/>
          <w:sz w:val="24"/>
          <w:szCs w:val="24"/>
          <w:rtl/>
        </w:rPr>
        <w:t xml:space="preserve"> </w:t>
      </w:r>
      <w:r w:rsidR="009075A7" w:rsidRPr="009075A7">
        <w:rPr>
          <w:rFonts w:ascii="David" w:hAnsi="David" w:cs="David"/>
          <w:sz w:val="24"/>
          <w:szCs w:val="24"/>
          <w:rtl/>
        </w:rPr>
        <w:t>של המקצוע ועל פי כללי האתיקה.</w:t>
      </w:r>
    </w:p>
    <w:p w14:paraId="4FEBC7EE" w14:textId="77777777" w:rsidR="009075A7" w:rsidRPr="009075A7" w:rsidRDefault="009075A7" w:rsidP="009075A7">
      <w:pPr>
        <w:spacing w:after="0" w:line="360" w:lineRule="auto"/>
        <w:jc w:val="both"/>
        <w:rPr>
          <w:rFonts w:ascii="David" w:hAnsi="David" w:cs="David"/>
          <w:sz w:val="24"/>
          <w:szCs w:val="24"/>
          <w:rtl/>
        </w:rPr>
      </w:pPr>
    </w:p>
    <w:p w14:paraId="2361E5B5" w14:textId="77777777" w:rsidR="009075A7" w:rsidRPr="009075A7" w:rsidRDefault="009075A7" w:rsidP="009075A7">
      <w:pPr>
        <w:spacing w:line="360" w:lineRule="auto"/>
        <w:jc w:val="both"/>
        <w:rPr>
          <w:rFonts w:ascii="David" w:hAnsi="David" w:cs="David"/>
          <w:b/>
          <w:bCs/>
          <w:sz w:val="24"/>
          <w:szCs w:val="24"/>
          <w:u w:val="single"/>
          <w:rtl/>
        </w:rPr>
      </w:pPr>
      <w:r w:rsidRPr="009075A7">
        <w:rPr>
          <w:rFonts w:ascii="David" w:hAnsi="David" w:cs="David"/>
          <w:b/>
          <w:bCs/>
          <w:sz w:val="24"/>
          <w:szCs w:val="24"/>
          <w:u w:val="single"/>
          <w:rtl/>
        </w:rPr>
        <w:t>מסגרת ההכשרה המעשית</w:t>
      </w:r>
    </w:p>
    <w:p w14:paraId="7DB607F9" w14:textId="11443C92" w:rsidR="009075A7" w:rsidRPr="009075A7" w:rsidRDefault="009075A7" w:rsidP="00490E7B">
      <w:pPr>
        <w:pStyle w:val="a3"/>
        <w:numPr>
          <w:ilvl w:val="0"/>
          <w:numId w:val="6"/>
        </w:numPr>
        <w:spacing w:after="160" w:line="360" w:lineRule="auto"/>
        <w:jc w:val="both"/>
        <w:rPr>
          <w:rFonts w:ascii="David" w:hAnsi="David" w:cs="David"/>
          <w:sz w:val="24"/>
          <w:szCs w:val="24"/>
          <w:rtl/>
        </w:rPr>
      </w:pPr>
      <w:r w:rsidRPr="009075A7">
        <w:rPr>
          <w:rFonts w:ascii="David" w:hAnsi="David" w:cs="David"/>
          <w:sz w:val="24"/>
          <w:szCs w:val="24"/>
          <w:rtl/>
        </w:rPr>
        <w:t>ההכשרה המקצועית תתקיים בימי  שני וחמישי</w:t>
      </w:r>
      <w:r w:rsidR="00EE0C6D">
        <w:rPr>
          <w:rFonts w:ascii="David" w:hAnsi="David" w:cs="David" w:hint="cs"/>
          <w:sz w:val="24"/>
          <w:szCs w:val="24"/>
          <w:rtl/>
        </w:rPr>
        <w:t>,</w:t>
      </w:r>
      <w:r w:rsidRPr="009075A7">
        <w:rPr>
          <w:rFonts w:ascii="David" w:hAnsi="David" w:cs="David"/>
          <w:sz w:val="24"/>
          <w:szCs w:val="24"/>
          <w:rtl/>
        </w:rPr>
        <w:t xml:space="preserve"> במהלך שנת לימודים</w:t>
      </w:r>
      <w:r w:rsidR="00EE0C6D">
        <w:rPr>
          <w:rFonts w:ascii="David" w:hAnsi="David" w:cs="David" w:hint="cs"/>
          <w:sz w:val="24"/>
          <w:szCs w:val="24"/>
          <w:rtl/>
        </w:rPr>
        <w:t>,</w:t>
      </w:r>
      <w:r w:rsidRPr="009075A7">
        <w:rPr>
          <w:rFonts w:ascii="David" w:hAnsi="David" w:cs="David"/>
          <w:sz w:val="24"/>
          <w:szCs w:val="24"/>
          <w:rtl/>
        </w:rPr>
        <w:t xml:space="preserve"> כולל חופשת סמסטר. תהיה אפשרות לקיים הכשרה ביום שלישי במקום יום שני או חמישי ,בהתאם למאפייני הש</w:t>
      </w:r>
      <w:r w:rsidR="00EE0C6D">
        <w:rPr>
          <w:rFonts w:ascii="David" w:hAnsi="David" w:cs="David" w:hint="cs"/>
          <w:sz w:val="24"/>
          <w:szCs w:val="24"/>
          <w:rtl/>
        </w:rPr>
        <w:t>י</w:t>
      </w:r>
      <w:r w:rsidRPr="009075A7">
        <w:rPr>
          <w:rFonts w:ascii="David" w:hAnsi="David" w:cs="David"/>
          <w:sz w:val="24"/>
          <w:szCs w:val="24"/>
          <w:rtl/>
        </w:rPr>
        <w:t>רות  ובאישור המדריכה ומורת השיטות.</w:t>
      </w:r>
    </w:p>
    <w:p w14:paraId="4B5CD6A4" w14:textId="4E75B7DF" w:rsidR="009075A7" w:rsidRPr="009075A7" w:rsidRDefault="009075A7" w:rsidP="00000E38">
      <w:pPr>
        <w:pStyle w:val="a3"/>
        <w:numPr>
          <w:ilvl w:val="0"/>
          <w:numId w:val="6"/>
        </w:numPr>
        <w:spacing w:after="160" w:line="360" w:lineRule="auto"/>
        <w:jc w:val="both"/>
        <w:rPr>
          <w:rFonts w:ascii="David" w:hAnsi="David" w:cs="David"/>
          <w:sz w:val="24"/>
          <w:szCs w:val="24"/>
        </w:rPr>
      </w:pPr>
      <w:r w:rsidRPr="009075A7">
        <w:rPr>
          <w:rFonts w:ascii="David" w:hAnsi="David" w:cs="David"/>
          <w:sz w:val="24"/>
          <w:szCs w:val="24"/>
          <w:rtl/>
        </w:rPr>
        <w:t>יום הכשרה כולל 7-8 שעות ביום. ההכשרה תתקיים בשעות הבוקר או בשעות אחה"צ וערב בהתאם לשעות פעילות בש</w:t>
      </w:r>
      <w:r w:rsidR="00EE0C6D">
        <w:rPr>
          <w:rFonts w:ascii="David" w:hAnsi="David" w:cs="David" w:hint="cs"/>
          <w:sz w:val="24"/>
          <w:szCs w:val="24"/>
          <w:rtl/>
        </w:rPr>
        <w:t>י</w:t>
      </w:r>
      <w:r w:rsidRPr="009075A7">
        <w:rPr>
          <w:rFonts w:ascii="David" w:hAnsi="David" w:cs="David"/>
          <w:sz w:val="24"/>
          <w:szCs w:val="24"/>
          <w:rtl/>
        </w:rPr>
        <w:t>רות.</w:t>
      </w:r>
    </w:p>
    <w:p w14:paraId="43A31CBB" w14:textId="097A4212" w:rsidR="009075A7" w:rsidRPr="009075A7" w:rsidRDefault="009075A7" w:rsidP="00000E38">
      <w:pPr>
        <w:pStyle w:val="a3"/>
        <w:numPr>
          <w:ilvl w:val="0"/>
          <w:numId w:val="6"/>
        </w:numPr>
        <w:spacing w:after="160" w:line="360" w:lineRule="auto"/>
        <w:jc w:val="both"/>
        <w:rPr>
          <w:rFonts w:ascii="David" w:hAnsi="David" w:cs="David"/>
          <w:sz w:val="24"/>
          <w:szCs w:val="24"/>
        </w:rPr>
      </w:pPr>
      <w:r w:rsidRPr="009075A7">
        <w:rPr>
          <w:rFonts w:ascii="David" w:hAnsi="David" w:cs="David"/>
          <w:sz w:val="24"/>
          <w:szCs w:val="24"/>
          <w:rtl/>
        </w:rPr>
        <w:t>הדרכה אישית ע"י עו"ס מדריכה- שעה וחצי בשבוע. על הסטודנט</w:t>
      </w:r>
      <w:r w:rsidR="00EE0C6D">
        <w:rPr>
          <w:rFonts w:ascii="David" w:hAnsi="David" w:cs="David" w:hint="cs"/>
          <w:sz w:val="24"/>
          <w:szCs w:val="24"/>
          <w:rtl/>
        </w:rPr>
        <w:t>ית</w:t>
      </w:r>
      <w:r w:rsidRPr="009075A7">
        <w:rPr>
          <w:rFonts w:ascii="David" w:hAnsi="David" w:cs="David"/>
          <w:sz w:val="24"/>
          <w:szCs w:val="24"/>
          <w:rtl/>
        </w:rPr>
        <w:t xml:space="preserve"> והמדריכה להודיע מראש על איחור או היעדרות מההדרכה. במידה וההדרכה צומצמה או בוטלה יש להשלים את פגישת ההדרכה.</w:t>
      </w:r>
    </w:p>
    <w:p w14:paraId="639212E4" w14:textId="0842DB6B" w:rsidR="009075A7" w:rsidRPr="009075A7" w:rsidRDefault="009075A7" w:rsidP="00E431A3">
      <w:pPr>
        <w:pStyle w:val="a3"/>
        <w:numPr>
          <w:ilvl w:val="0"/>
          <w:numId w:val="6"/>
        </w:numPr>
        <w:spacing w:after="160" w:line="360" w:lineRule="auto"/>
        <w:jc w:val="both"/>
        <w:rPr>
          <w:rFonts w:ascii="David" w:hAnsi="David" w:cs="David"/>
          <w:sz w:val="24"/>
          <w:szCs w:val="24"/>
        </w:rPr>
      </w:pPr>
      <w:r w:rsidRPr="009075A7">
        <w:rPr>
          <w:rFonts w:ascii="David" w:hAnsi="David" w:cs="David"/>
          <w:sz w:val="24"/>
          <w:szCs w:val="24"/>
          <w:rtl/>
        </w:rPr>
        <w:t>הסטודנט</w:t>
      </w:r>
      <w:r w:rsidR="00EE0C6D">
        <w:rPr>
          <w:rFonts w:ascii="David" w:hAnsi="David" w:cs="David" w:hint="cs"/>
          <w:sz w:val="24"/>
          <w:szCs w:val="24"/>
          <w:rtl/>
        </w:rPr>
        <w:t>ית ת</w:t>
      </w:r>
      <w:r w:rsidRPr="009075A7">
        <w:rPr>
          <w:rFonts w:ascii="David" w:hAnsi="David" w:cs="David"/>
          <w:sz w:val="24"/>
          <w:szCs w:val="24"/>
          <w:rtl/>
        </w:rPr>
        <w:t>תנסה בהתערבויות פרטניות ארוכות טווח</w:t>
      </w:r>
      <w:r w:rsidR="00EE0C6D">
        <w:rPr>
          <w:rFonts w:ascii="David" w:hAnsi="David" w:cs="David" w:hint="cs"/>
          <w:sz w:val="24"/>
          <w:szCs w:val="24"/>
          <w:rtl/>
        </w:rPr>
        <w:t>:</w:t>
      </w:r>
      <w:r w:rsidRPr="009075A7">
        <w:rPr>
          <w:rFonts w:ascii="David" w:hAnsi="David" w:cs="David"/>
          <w:sz w:val="24"/>
          <w:szCs w:val="24"/>
          <w:rtl/>
        </w:rPr>
        <w:t xml:space="preserve"> </w:t>
      </w:r>
      <w:r w:rsidR="00EE0C6D">
        <w:rPr>
          <w:rFonts w:ascii="David" w:hAnsi="David" w:cs="David" w:hint="cs"/>
          <w:sz w:val="24"/>
          <w:szCs w:val="24"/>
          <w:rtl/>
        </w:rPr>
        <w:t>2-3</w:t>
      </w:r>
      <w:r w:rsidRPr="009075A7">
        <w:rPr>
          <w:rFonts w:ascii="David" w:hAnsi="David" w:cs="David"/>
          <w:sz w:val="24"/>
          <w:szCs w:val="24"/>
          <w:rtl/>
        </w:rPr>
        <w:t xml:space="preserve"> התערבויות לפחות</w:t>
      </w:r>
      <w:r w:rsidR="00EE0C6D">
        <w:rPr>
          <w:rFonts w:ascii="David" w:hAnsi="David" w:cs="David" w:hint="cs"/>
          <w:sz w:val="24"/>
          <w:szCs w:val="24"/>
          <w:rtl/>
        </w:rPr>
        <w:t>,</w:t>
      </w:r>
      <w:r w:rsidRPr="009075A7">
        <w:rPr>
          <w:rFonts w:ascii="David" w:hAnsi="David" w:cs="David"/>
          <w:sz w:val="24"/>
          <w:szCs w:val="24"/>
          <w:rtl/>
        </w:rPr>
        <w:t xml:space="preserve"> תלוי באופן העבודה בש</w:t>
      </w:r>
      <w:r w:rsidR="00EE0C6D">
        <w:rPr>
          <w:rFonts w:ascii="David" w:hAnsi="David" w:cs="David" w:hint="cs"/>
          <w:sz w:val="24"/>
          <w:szCs w:val="24"/>
          <w:rtl/>
        </w:rPr>
        <w:t>י</w:t>
      </w:r>
      <w:r w:rsidRPr="009075A7">
        <w:rPr>
          <w:rFonts w:ascii="David" w:hAnsi="David" w:cs="David"/>
          <w:sz w:val="24"/>
          <w:szCs w:val="24"/>
          <w:rtl/>
        </w:rPr>
        <w:t>רות.</w:t>
      </w:r>
      <w:r w:rsidR="00E431A3">
        <w:rPr>
          <w:rFonts w:ascii="David" w:hAnsi="David" w:cs="David" w:hint="cs"/>
          <w:sz w:val="24"/>
          <w:szCs w:val="24"/>
          <w:rtl/>
        </w:rPr>
        <w:t xml:space="preserve"> </w:t>
      </w:r>
    </w:p>
    <w:p w14:paraId="75EB9050" w14:textId="07E857A4" w:rsidR="009075A7" w:rsidRDefault="009075A7" w:rsidP="00000E38">
      <w:pPr>
        <w:pStyle w:val="a3"/>
        <w:numPr>
          <w:ilvl w:val="0"/>
          <w:numId w:val="6"/>
        </w:numPr>
        <w:spacing w:after="160" w:line="360" w:lineRule="auto"/>
        <w:jc w:val="both"/>
        <w:rPr>
          <w:rFonts w:ascii="David" w:hAnsi="David" w:cs="David"/>
          <w:sz w:val="24"/>
          <w:szCs w:val="24"/>
        </w:rPr>
      </w:pPr>
      <w:r w:rsidRPr="009075A7">
        <w:rPr>
          <w:rFonts w:ascii="David" w:hAnsi="David" w:cs="David"/>
          <w:sz w:val="24"/>
          <w:szCs w:val="24"/>
          <w:rtl/>
        </w:rPr>
        <w:t>בנוסף להתערבויות ארוכות טווח, על הסטודנט</w:t>
      </w:r>
      <w:r w:rsidR="00EE0C6D">
        <w:rPr>
          <w:rFonts w:ascii="David" w:hAnsi="David" w:cs="David" w:hint="cs"/>
          <w:sz w:val="24"/>
          <w:szCs w:val="24"/>
          <w:rtl/>
        </w:rPr>
        <w:t>ית</w:t>
      </w:r>
      <w:r w:rsidRPr="009075A7">
        <w:rPr>
          <w:rFonts w:ascii="David" w:hAnsi="David" w:cs="David"/>
          <w:sz w:val="24"/>
          <w:szCs w:val="24"/>
          <w:rtl/>
        </w:rPr>
        <w:t xml:space="preserve"> להתנסות בהתערבות קצרת מועד, פגישות אינטייק, מיצוי זכויות, סנגור, התערבות מערכתית/קהילתית,</w:t>
      </w:r>
      <w:r w:rsidRPr="009075A7">
        <w:rPr>
          <w:rFonts w:ascii="David" w:hAnsi="David" w:cs="David"/>
          <w:sz w:val="24"/>
          <w:szCs w:val="24"/>
        </w:rPr>
        <w:t xml:space="preserve">case management </w:t>
      </w:r>
      <w:r w:rsidRPr="009075A7">
        <w:rPr>
          <w:rFonts w:ascii="David" w:hAnsi="David" w:cs="David"/>
          <w:sz w:val="24"/>
          <w:szCs w:val="24"/>
          <w:rtl/>
        </w:rPr>
        <w:t xml:space="preserve">. עם 3 פונים לפחות. </w:t>
      </w:r>
    </w:p>
    <w:p w14:paraId="7776D1CB" w14:textId="576C0FE6" w:rsidR="00E431A3" w:rsidRPr="009075A7" w:rsidRDefault="00E431A3" w:rsidP="00000E38">
      <w:pPr>
        <w:pStyle w:val="a3"/>
        <w:numPr>
          <w:ilvl w:val="0"/>
          <w:numId w:val="6"/>
        </w:numPr>
        <w:spacing w:after="160" w:line="360" w:lineRule="auto"/>
        <w:jc w:val="both"/>
        <w:rPr>
          <w:rFonts w:ascii="David" w:hAnsi="David" w:cs="David"/>
          <w:sz w:val="24"/>
          <w:szCs w:val="24"/>
        </w:rPr>
      </w:pPr>
      <w:r>
        <w:rPr>
          <w:rFonts w:ascii="David" w:hAnsi="David" w:cs="David" w:hint="cs"/>
          <w:sz w:val="24"/>
          <w:szCs w:val="24"/>
          <w:rtl/>
        </w:rPr>
        <w:t>בנוסף, תתנסה כל סטודנטית בתכנון וביצוע של התערבות מעבר לרמת הפרט.</w:t>
      </w:r>
    </w:p>
    <w:p w14:paraId="690C44F2" w14:textId="4A3CDEC9" w:rsidR="009075A7" w:rsidRPr="00000E38" w:rsidRDefault="009075A7" w:rsidP="00000E38">
      <w:pPr>
        <w:pStyle w:val="a3"/>
        <w:numPr>
          <w:ilvl w:val="0"/>
          <w:numId w:val="6"/>
        </w:numPr>
        <w:spacing w:after="160" w:line="360" w:lineRule="auto"/>
        <w:jc w:val="both"/>
        <w:rPr>
          <w:rFonts w:ascii="David" w:hAnsi="David" w:cs="David"/>
          <w:b/>
          <w:bCs/>
          <w:sz w:val="24"/>
          <w:szCs w:val="24"/>
          <w:u w:val="single"/>
        </w:rPr>
      </w:pPr>
      <w:r w:rsidRPr="009075A7">
        <w:rPr>
          <w:rFonts w:ascii="David" w:hAnsi="David" w:cs="David"/>
          <w:sz w:val="24"/>
          <w:szCs w:val="24"/>
          <w:rtl/>
        </w:rPr>
        <w:t>הסטודנט</w:t>
      </w:r>
      <w:r w:rsidR="00EE0C6D">
        <w:rPr>
          <w:rFonts w:ascii="David" w:hAnsi="David" w:cs="David" w:hint="cs"/>
          <w:sz w:val="24"/>
          <w:szCs w:val="24"/>
          <w:rtl/>
        </w:rPr>
        <w:t>ית</w:t>
      </w:r>
      <w:r w:rsidRPr="009075A7">
        <w:rPr>
          <w:rFonts w:ascii="David" w:hAnsi="David" w:cs="David"/>
          <w:sz w:val="24"/>
          <w:szCs w:val="24"/>
          <w:rtl/>
        </w:rPr>
        <w:t xml:space="preserve"> </w:t>
      </w:r>
      <w:r w:rsidR="00EE0C6D">
        <w:rPr>
          <w:rFonts w:ascii="David" w:hAnsi="David" w:cs="David" w:hint="cs"/>
          <w:sz w:val="24"/>
          <w:szCs w:val="24"/>
          <w:rtl/>
        </w:rPr>
        <w:t>ת</w:t>
      </w:r>
      <w:r w:rsidRPr="009075A7">
        <w:rPr>
          <w:rFonts w:ascii="David" w:hAnsi="David" w:cs="David"/>
          <w:sz w:val="24"/>
          <w:szCs w:val="24"/>
          <w:rtl/>
        </w:rPr>
        <w:t>יחשף לפעילויות מקצועיות שונות כמו למידה על ידי תצפיות וליווי עו</w:t>
      </w:r>
      <w:r w:rsidR="00000E38">
        <w:rPr>
          <w:rFonts w:ascii="David" w:hAnsi="David" w:cs="David" w:hint="cs"/>
          <w:sz w:val="24"/>
          <w:szCs w:val="24"/>
          <w:rtl/>
        </w:rPr>
        <w:t>"</w:t>
      </w:r>
      <w:r w:rsidR="00000E38">
        <w:rPr>
          <w:rFonts w:ascii="David" w:hAnsi="David" w:cs="David"/>
          <w:sz w:val="24"/>
          <w:szCs w:val="24"/>
          <w:rtl/>
        </w:rPr>
        <w:t xml:space="preserve">סיות בעבודתן, </w:t>
      </w:r>
      <w:r w:rsidRPr="00000E38">
        <w:rPr>
          <w:rFonts w:ascii="David" w:hAnsi="David" w:cs="David"/>
          <w:sz w:val="24"/>
          <w:szCs w:val="24"/>
          <w:rtl/>
        </w:rPr>
        <w:t xml:space="preserve">נוכחות בישיבות צוות, ביקורי בית, מרכזי למידה, ועדות, ימי עיון והכשרה, קיום קשר עם ארגונים שותפים- בתי משפט, פנימיות, עמותות ומרחבי התערבות נוספים על פי הנחיית המדריכה. </w:t>
      </w:r>
    </w:p>
    <w:p w14:paraId="16BDE9BC" w14:textId="1C3BABAC" w:rsidR="009075A7" w:rsidRPr="009075A7" w:rsidRDefault="009075A7" w:rsidP="00000E38">
      <w:pPr>
        <w:spacing w:line="360" w:lineRule="auto"/>
        <w:jc w:val="both"/>
        <w:rPr>
          <w:rFonts w:ascii="David" w:hAnsi="David" w:cs="David"/>
          <w:b/>
          <w:bCs/>
          <w:sz w:val="24"/>
          <w:szCs w:val="24"/>
          <w:u w:val="single"/>
          <w:rtl/>
        </w:rPr>
      </w:pPr>
      <w:r w:rsidRPr="009075A7">
        <w:rPr>
          <w:rFonts w:ascii="David" w:hAnsi="David" w:cs="David"/>
          <w:b/>
          <w:bCs/>
          <w:sz w:val="24"/>
          <w:szCs w:val="24"/>
          <w:u w:val="single"/>
          <w:rtl/>
        </w:rPr>
        <w:t>חובות הסטודנטית</w:t>
      </w:r>
    </w:p>
    <w:p w14:paraId="0EBC8167" w14:textId="4461EEF1" w:rsidR="009075A7" w:rsidRPr="009075A7" w:rsidRDefault="009075A7" w:rsidP="00000E38">
      <w:pPr>
        <w:pStyle w:val="a3"/>
        <w:numPr>
          <w:ilvl w:val="0"/>
          <w:numId w:val="7"/>
        </w:numPr>
        <w:spacing w:after="160" w:line="360" w:lineRule="auto"/>
        <w:jc w:val="both"/>
        <w:rPr>
          <w:rFonts w:ascii="David" w:hAnsi="David" w:cs="David"/>
          <w:sz w:val="24"/>
          <w:szCs w:val="24"/>
        </w:rPr>
      </w:pPr>
      <w:r w:rsidRPr="009075A7">
        <w:rPr>
          <w:rFonts w:ascii="David" w:hAnsi="David" w:cs="David"/>
          <w:sz w:val="24"/>
          <w:szCs w:val="24"/>
          <w:rtl/>
        </w:rPr>
        <w:t>נוכחות חובה בימי ההכשרה לאורך כל שנת הלימודים כולל חופשת סמסטר.</w:t>
      </w:r>
      <w:r w:rsidRPr="009075A7">
        <w:rPr>
          <w:rFonts w:ascii="David" w:hAnsi="David" w:cs="David"/>
          <w:sz w:val="24"/>
          <w:szCs w:val="24"/>
          <w:rtl/>
        </w:rPr>
        <w:br/>
        <w:t>הגעה סדירה וללא איחורים. מותרת היעדרות אחת בכל סמסטר. הסטודנט</w:t>
      </w:r>
      <w:r w:rsidR="00EE0C6D">
        <w:rPr>
          <w:rFonts w:ascii="David" w:hAnsi="David" w:cs="David" w:hint="cs"/>
          <w:sz w:val="24"/>
          <w:szCs w:val="24"/>
          <w:rtl/>
        </w:rPr>
        <w:t>ית</w:t>
      </w:r>
      <w:r w:rsidRPr="009075A7">
        <w:rPr>
          <w:rFonts w:ascii="David" w:hAnsi="David" w:cs="David"/>
          <w:sz w:val="24"/>
          <w:szCs w:val="24"/>
          <w:rtl/>
        </w:rPr>
        <w:t xml:space="preserve"> </w:t>
      </w:r>
      <w:r w:rsidR="00EE0C6D">
        <w:rPr>
          <w:rFonts w:ascii="David" w:hAnsi="David" w:cs="David" w:hint="cs"/>
          <w:sz w:val="24"/>
          <w:szCs w:val="24"/>
          <w:rtl/>
        </w:rPr>
        <w:t>ת</w:t>
      </w:r>
      <w:r w:rsidRPr="009075A7">
        <w:rPr>
          <w:rFonts w:ascii="David" w:hAnsi="David" w:cs="David"/>
          <w:sz w:val="24"/>
          <w:szCs w:val="24"/>
          <w:rtl/>
        </w:rPr>
        <w:t>יידע את המדריכה מראש (אם ניתן).</w:t>
      </w:r>
    </w:p>
    <w:p w14:paraId="70BD176B" w14:textId="5FDC0DF7" w:rsidR="009075A7" w:rsidRPr="009075A7" w:rsidRDefault="009075A7" w:rsidP="00000E38">
      <w:pPr>
        <w:pStyle w:val="a3"/>
        <w:numPr>
          <w:ilvl w:val="0"/>
          <w:numId w:val="7"/>
        </w:numPr>
        <w:spacing w:after="160" w:line="360" w:lineRule="auto"/>
        <w:jc w:val="both"/>
        <w:rPr>
          <w:rFonts w:ascii="David" w:hAnsi="David" w:cs="David"/>
          <w:sz w:val="24"/>
          <w:szCs w:val="24"/>
        </w:rPr>
      </w:pPr>
      <w:r w:rsidRPr="009075A7">
        <w:rPr>
          <w:rFonts w:ascii="David" w:hAnsi="David" w:cs="David"/>
          <w:sz w:val="24"/>
          <w:szCs w:val="24"/>
          <w:rtl/>
        </w:rPr>
        <w:t>מעבר להיעדרות אחת בכל סמסטר</w:t>
      </w:r>
      <w:r w:rsidR="00EE0C6D">
        <w:rPr>
          <w:rFonts w:ascii="David" w:hAnsi="David" w:cs="David" w:hint="cs"/>
          <w:sz w:val="24"/>
          <w:szCs w:val="24"/>
          <w:rtl/>
        </w:rPr>
        <w:t>,</w:t>
      </w:r>
      <w:r w:rsidRPr="009075A7">
        <w:rPr>
          <w:rFonts w:ascii="David" w:hAnsi="David" w:cs="David"/>
          <w:sz w:val="24"/>
          <w:szCs w:val="24"/>
          <w:rtl/>
        </w:rPr>
        <w:t xml:space="preserve"> על הסטודנט</w:t>
      </w:r>
      <w:r w:rsidR="00EE0C6D">
        <w:rPr>
          <w:rFonts w:ascii="David" w:hAnsi="David" w:cs="David" w:hint="cs"/>
          <w:sz w:val="24"/>
          <w:szCs w:val="24"/>
          <w:rtl/>
        </w:rPr>
        <w:t>ית</w:t>
      </w:r>
      <w:r w:rsidRPr="009075A7">
        <w:rPr>
          <w:rFonts w:ascii="David" w:hAnsi="David" w:cs="David"/>
          <w:sz w:val="24"/>
          <w:szCs w:val="24"/>
          <w:rtl/>
        </w:rPr>
        <w:t xml:space="preserve"> להשלים את ימי ההכשרה בת</w:t>
      </w:r>
      <w:r w:rsidR="00EE0C6D">
        <w:rPr>
          <w:rFonts w:ascii="David" w:hAnsi="David" w:cs="David" w:hint="cs"/>
          <w:sz w:val="24"/>
          <w:szCs w:val="24"/>
          <w:rtl/>
        </w:rPr>
        <w:t>י</w:t>
      </w:r>
      <w:r w:rsidRPr="009075A7">
        <w:rPr>
          <w:rFonts w:ascii="David" w:hAnsi="David" w:cs="David"/>
          <w:sz w:val="24"/>
          <w:szCs w:val="24"/>
          <w:rtl/>
        </w:rPr>
        <w:t>אום עם המדריכה.</w:t>
      </w:r>
    </w:p>
    <w:p w14:paraId="21385D42" w14:textId="5239EAE4" w:rsidR="009075A7" w:rsidRPr="009075A7" w:rsidRDefault="009075A7" w:rsidP="00000E38">
      <w:pPr>
        <w:pStyle w:val="a3"/>
        <w:numPr>
          <w:ilvl w:val="0"/>
          <w:numId w:val="7"/>
        </w:numPr>
        <w:spacing w:after="160" w:line="360" w:lineRule="auto"/>
        <w:jc w:val="both"/>
        <w:rPr>
          <w:rFonts w:ascii="David" w:hAnsi="David" w:cs="David"/>
          <w:sz w:val="24"/>
          <w:szCs w:val="24"/>
        </w:rPr>
      </w:pPr>
      <w:r w:rsidRPr="009075A7">
        <w:rPr>
          <w:rFonts w:ascii="David" w:hAnsi="David" w:cs="David"/>
          <w:sz w:val="24"/>
          <w:szCs w:val="24"/>
          <w:rtl/>
        </w:rPr>
        <w:t>כתיבת  שני דו</w:t>
      </w:r>
      <w:r w:rsidR="00EE0C6D">
        <w:rPr>
          <w:rFonts w:ascii="David" w:hAnsi="David" w:cs="David" w:hint="cs"/>
          <w:sz w:val="24"/>
          <w:szCs w:val="24"/>
          <w:rtl/>
        </w:rPr>
        <w:t>"</w:t>
      </w:r>
      <w:r w:rsidRPr="009075A7">
        <w:rPr>
          <w:rFonts w:ascii="David" w:hAnsi="David" w:cs="David"/>
          <w:sz w:val="24"/>
          <w:szCs w:val="24"/>
          <w:rtl/>
        </w:rPr>
        <w:t>חות אני אתה</w:t>
      </w:r>
      <w:r w:rsidR="00EE0C6D">
        <w:rPr>
          <w:rFonts w:ascii="David" w:hAnsi="David" w:cs="David" w:hint="cs"/>
          <w:sz w:val="24"/>
          <w:szCs w:val="24"/>
          <w:rtl/>
        </w:rPr>
        <w:t xml:space="preserve"> בשבוע</w:t>
      </w:r>
      <w:r w:rsidRPr="009075A7">
        <w:rPr>
          <w:rFonts w:ascii="David" w:hAnsi="David" w:cs="David"/>
          <w:sz w:val="24"/>
          <w:szCs w:val="24"/>
          <w:rtl/>
        </w:rPr>
        <w:t>, והגשת דוחות תמ</w:t>
      </w:r>
      <w:r w:rsidR="00000E38">
        <w:rPr>
          <w:rFonts w:ascii="David" w:hAnsi="David" w:cs="David"/>
          <w:sz w:val="24"/>
          <w:szCs w:val="24"/>
          <w:rtl/>
        </w:rPr>
        <w:t xml:space="preserve">ציתיים ליתר הפגישות שהתקיימו. </w:t>
      </w:r>
      <w:r w:rsidRPr="009075A7">
        <w:rPr>
          <w:rFonts w:ascii="David" w:hAnsi="David" w:cs="David"/>
          <w:sz w:val="24"/>
          <w:szCs w:val="24"/>
          <w:rtl/>
        </w:rPr>
        <w:t>יש להגיש את הדו</w:t>
      </w:r>
      <w:r w:rsidR="00EE0C6D">
        <w:rPr>
          <w:rFonts w:ascii="David" w:hAnsi="David" w:cs="David" w:hint="cs"/>
          <w:sz w:val="24"/>
          <w:szCs w:val="24"/>
          <w:rtl/>
        </w:rPr>
        <w:t>"</w:t>
      </w:r>
      <w:r w:rsidRPr="009075A7">
        <w:rPr>
          <w:rFonts w:ascii="David" w:hAnsi="David" w:cs="David"/>
          <w:sz w:val="24"/>
          <w:szCs w:val="24"/>
          <w:rtl/>
        </w:rPr>
        <w:t xml:space="preserve">חות לפני פגישת ההדרכה </w:t>
      </w:r>
      <w:r w:rsidR="00EE0C6D">
        <w:rPr>
          <w:rFonts w:ascii="David" w:hAnsi="David" w:cs="David" w:hint="cs"/>
          <w:sz w:val="24"/>
          <w:szCs w:val="24"/>
          <w:rtl/>
        </w:rPr>
        <w:t>ב</w:t>
      </w:r>
      <w:r w:rsidRPr="009075A7">
        <w:rPr>
          <w:rFonts w:ascii="David" w:hAnsi="David" w:cs="David"/>
          <w:sz w:val="24"/>
          <w:szCs w:val="24"/>
          <w:rtl/>
        </w:rPr>
        <w:t>ת</w:t>
      </w:r>
      <w:r w:rsidR="00EE0C6D">
        <w:rPr>
          <w:rFonts w:ascii="David" w:hAnsi="David" w:cs="David" w:hint="cs"/>
          <w:sz w:val="24"/>
          <w:szCs w:val="24"/>
          <w:rtl/>
        </w:rPr>
        <w:t>י</w:t>
      </w:r>
      <w:r w:rsidRPr="009075A7">
        <w:rPr>
          <w:rFonts w:ascii="David" w:hAnsi="David" w:cs="David"/>
          <w:sz w:val="24"/>
          <w:szCs w:val="24"/>
          <w:rtl/>
        </w:rPr>
        <w:t>אום עם המדריכה.</w:t>
      </w:r>
    </w:p>
    <w:p w14:paraId="0A5E6A59" w14:textId="12F51A3A" w:rsidR="009075A7" w:rsidRPr="009075A7" w:rsidRDefault="009075A7" w:rsidP="00000E38">
      <w:pPr>
        <w:pStyle w:val="a3"/>
        <w:numPr>
          <w:ilvl w:val="0"/>
          <w:numId w:val="7"/>
        </w:numPr>
        <w:spacing w:after="160" w:line="360" w:lineRule="auto"/>
        <w:jc w:val="both"/>
        <w:rPr>
          <w:rFonts w:ascii="David" w:hAnsi="David" w:cs="David"/>
          <w:sz w:val="24"/>
          <w:szCs w:val="24"/>
        </w:rPr>
      </w:pPr>
      <w:r w:rsidRPr="009075A7">
        <w:rPr>
          <w:rFonts w:ascii="David" w:hAnsi="David" w:cs="David"/>
          <w:sz w:val="24"/>
          <w:szCs w:val="24"/>
          <w:rtl/>
        </w:rPr>
        <w:t>עמידה בלוח זמנים בכל הקשור למכתבים, דו</w:t>
      </w:r>
      <w:r w:rsidR="00EE0C6D">
        <w:rPr>
          <w:rFonts w:ascii="David" w:hAnsi="David" w:cs="David" w:hint="cs"/>
          <w:sz w:val="24"/>
          <w:szCs w:val="24"/>
          <w:rtl/>
        </w:rPr>
        <w:t>"</w:t>
      </w:r>
      <w:r w:rsidRPr="009075A7">
        <w:rPr>
          <w:rFonts w:ascii="David" w:hAnsi="David" w:cs="David"/>
          <w:sz w:val="24"/>
          <w:szCs w:val="24"/>
          <w:rtl/>
        </w:rPr>
        <w:t>חות סוציאליים, תסקירים.</w:t>
      </w:r>
    </w:p>
    <w:p w14:paraId="632282BD" w14:textId="77777777" w:rsidR="009075A7" w:rsidRPr="009075A7" w:rsidRDefault="009075A7" w:rsidP="00000E38">
      <w:pPr>
        <w:pStyle w:val="a3"/>
        <w:numPr>
          <w:ilvl w:val="0"/>
          <w:numId w:val="7"/>
        </w:numPr>
        <w:spacing w:after="160" w:line="360" w:lineRule="auto"/>
        <w:jc w:val="both"/>
        <w:rPr>
          <w:rFonts w:ascii="David" w:hAnsi="David" w:cs="David"/>
          <w:sz w:val="24"/>
          <w:szCs w:val="24"/>
        </w:rPr>
      </w:pPr>
      <w:r w:rsidRPr="009075A7">
        <w:rPr>
          <w:rFonts w:ascii="David" w:hAnsi="David" w:cs="David"/>
          <w:sz w:val="24"/>
          <w:szCs w:val="24"/>
          <w:rtl/>
        </w:rPr>
        <w:lastRenderedPageBreak/>
        <w:t>כתיבה ותיעוד מקצועי- בתיקי המטופלים (סיכום חודשי וסיכומי טיפול).</w:t>
      </w:r>
    </w:p>
    <w:p w14:paraId="3DFE8585" w14:textId="77777777" w:rsidR="009075A7" w:rsidRPr="009075A7" w:rsidRDefault="009075A7" w:rsidP="00000E38">
      <w:pPr>
        <w:pStyle w:val="a3"/>
        <w:numPr>
          <w:ilvl w:val="0"/>
          <w:numId w:val="7"/>
        </w:numPr>
        <w:spacing w:after="160" w:line="360" w:lineRule="auto"/>
        <w:jc w:val="both"/>
        <w:rPr>
          <w:rFonts w:ascii="David" w:hAnsi="David" w:cs="David"/>
          <w:sz w:val="24"/>
          <w:szCs w:val="24"/>
        </w:rPr>
      </w:pPr>
      <w:r w:rsidRPr="009075A7">
        <w:rPr>
          <w:rFonts w:ascii="David" w:hAnsi="David" w:cs="David"/>
          <w:sz w:val="24"/>
          <w:szCs w:val="24"/>
          <w:rtl/>
        </w:rPr>
        <w:t>עמידה בנהלי הארגון, קבלת קוד לבוש ונהלי עבודה.</w:t>
      </w:r>
    </w:p>
    <w:p w14:paraId="685518A1" w14:textId="522A9E43" w:rsidR="009075A7" w:rsidRPr="009075A7" w:rsidRDefault="009075A7" w:rsidP="00000E38">
      <w:pPr>
        <w:pStyle w:val="a3"/>
        <w:numPr>
          <w:ilvl w:val="0"/>
          <w:numId w:val="7"/>
        </w:numPr>
        <w:spacing w:after="160" w:line="360" w:lineRule="auto"/>
        <w:jc w:val="both"/>
        <w:rPr>
          <w:rFonts w:ascii="David" w:hAnsi="David" w:cs="David"/>
          <w:sz w:val="24"/>
          <w:szCs w:val="24"/>
        </w:rPr>
      </w:pPr>
      <w:r w:rsidRPr="009075A7">
        <w:rPr>
          <w:rFonts w:ascii="David" w:hAnsi="David" w:cs="David"/>
          <w:sz w:val="24"/>
          <w:szCs w:val="24"/>
          <w:rtl/>
        </w:rPr>
        <w:t xml:space="preserve"> התנהגות על פי כללי האתיקה המקצועית (עפ"י קוד האתיקה של איגוד העוס"ים)</w:t>
      </w:r>
      <w:r w:rsidR="00EA24E8">
        <w:rPr>
          <w:rFonts w:ascii="David" w:hAnsi="David" w:cs="David" w:hint="cs"/>
          <w:sz w:val="24"/>
          <w:szCs w:val="24"/>
          <w:rtl/>
        </w:rPr>
        <w:t>.</w:t>
      </w:r>
    </w:p>
    <w:p w14:paraId="239EC61C" w14:textId="77777777" w:rsidR="009075A7" w:rsidRPr="009075A7" w:rsidRDefault="009075A7" w:rsidP="00000E38">
      <w:pPr>
        <w:spacing w:line="360" w:lineRule="auto"/>
        <w:jc w:val="both"/>
        <w:rPr>
          <w:rFonts w:ascii="David" w:hAnsi="David" w:cs="David"/>
          <w:b/>
          <w:bCs/>
          <w:sz w:val="24"/>
          <w:szCs w:val="24"/>
          <w:u w:val="single"/>
          <w:rtl/>
        </w:rPr>
      </w:pPr>
      <w:r w:rsidRPr="009075A7">
        <w:rPr>
          <w:rFonts w:ascii="David" w:hAnsi="David" w:cs="David"/>
          <w:b/>
          <w:bCs/>
          <w:sz w:val="24"/>
          <w:szCs w:val="24"/>
          <w:u w:val="single"/>
          <w:rtl/>
        </w:rPr>
        <w:t>חובות המדריכה</w:t>
      </w:r>
    </w:p>
    <w:p w14:paraId="1D22F00C" w14:textId="77777777" w:rsidR="009075A7" w:rsidRPr="009075A7" w:rsidRDefault="009075A7" w:rsidP="00000E38">
      <w:pPr>
        <w:pStyle w:val="a3"/>
        <w:numPr>
          <w:ilvl w:val="0"/>
          <w:numId w:val="8"/>
        </w:numPr>
        <w:spacing w:after="160" w:line="360" w:lineRule="auto"/>
        <w:jc w:val="both"/>
        <w:rPr>
          <w:rFonts w:ascii="David" w:hAnsi="David" w:cs="David"/>
          <w:sz w:val="24"/>
          <w:szCs w:val="24"/>
          <w:rtl/>
        </w:rPr>
      </w:pPr>
      <w:r w:rsidRPr="009075A7">
        <w:rPr>
          <w:rFonts w:ascii="David" w:hAnsi="David" w:cs="David"/>
          <w:sz w:val="24"/>
          <w:szCs w:val="24"/>
          <w:rtl/>
        </w:rPr>
        <w:t>השתתפות בקורס הדרכה בשנת ההדרכה הראשונה.</w:t>
      </w:r>
    </w:p>
    <w:p w14:paraId="605FC7F6" w14:textId="2CF93E79"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הכנה לקראת קליטת הסטודנט</w:t>
      </w:r>
      <w:r w:rsidR="00BE035A">
        <w:rPr>
          <w:rFonts w:ascii="David" w:hAnsi="David" w:cs="David" w:hint="cs"/>
          <w:sz w:val="24"/>
          <w:szCs w:val="24"/>
          <w:rtl/>
        </w:rPr>
        <w:t>י</w:t>
      </w:r>
      <w:r w:rsidR="00EC553A">
        <w:rPr>
          <w:rFonts w:ascii="David" w:hAnsi="David" w:cs="David" w:hint="cs"/>
          <w:sz w:val="24"/>
          <w:szCs w:val="24"/>
          <w:rtl/>
        </w:rPr>
        <w:t>ו</w:t>
      </w:r>
      <w:r w:rsidR="00BE035A">
        <w:rPr>
          <w:rFonts w:ascii="David" w:hAnsi="David" w:cs="David" w:hint="cs"/>
          <w:sz w:val="24"/>
          <w:szCs w:val="24"/>
          <w:rtl/>
        </w:rPr>
        <w:t>ת</w:t>
      </w:r>
      <w:r w:rsidRPr="009075A7">
        <w:rPr>
          <w:rFonts w:ascii="David" w:hAnsi="David" w:cs="David"/>
          <w:sz w:val="24"/>
          <w:szCs w:val="24"/>
          <w:rtl/>
        </w:rPr>
        <w:t xml:space="preserve"> בארגון: הכנת הצוות, בחירת נושאים וצרכני ש</w:t>
      </w:r>
      <w:r w:rsidR="00EC553A">
        <w:rPr>
          <w:rFonts w:ascii="David" w:hAnsi="David" w:cs="David" w:hint="cs"/>
          <w:sz w:val="24"/>
          <w:szCs w:val="24"/>
          <w:rtl/>
        </w:rPr>
        <w:t>י</w:t>
      </w:r>
      <w:r w:rsidRPr="009075A7">
        <w:rPr>
          <w:rFonts w:ascii="David" w:hAnsi="David" w:cs="David"/>
          <w:sz w:val="24"/>
          <w:szCs w:val="24"/>
          <w:rtl/>
        </w:rPr>
        <w:t>רות להתערבות, הכנת שלב האוריינטציה</w:t>
      </w:r>
      <w:r w:rsidR="00BE035A">
        <w:rPr>
          <w:rFonts w:ascii="David" w:hAnsi="David" w:cs="David" w:hint="cs"/>
          <w:sz w:val="24"/>
          <w:szCs w:val="24"/>
          <w:rtl/>
        </w:rPr>
        <w:t>, כולל רשימת פונים פוטנציאליים להתנסות</w:t>
      </w:r>
      <w:r w:rsidRPr="009075A7">
        <w:rPr>
          <w:rFonts w:ascii="David" w:hAnsi="David" w:cs="David"/>
          <w:sz w:val="24"/>
          <w:szCs w:val="24"/>
          <w:rtl/>
        </w:rPr>
        <w:t>.</w:t>
      </w:r>
    </w:p>
    <w:p w14:paraId="55870CC5" w14:textId="77777777"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מתן הדרכה שעה וחצי בשבוע באופן קבוע וסדיר.</w:t>
      </w:r>
    </w:p>
    <w:p w14:paraId="3901CAB1" w14:textId="0A7EC7C3" w:rsidR="009075A7" w:rsidRPr="009075A7" w:rsidRDefault="00EC553A" w:rsidP="00000E38">
      <w:pPr>
        <w:pStyle w:val="a3"/>
        <w:numPr>
          <w:ilvl w:val="0"/>
          <w:numId w:val="8"/>
        </w:numPr>
        <w:spacing w:after="160" w:line="360" w:lineRule="auto"/>
        <w:jc w:val="both"/>
        <w:rPr>
          <w:rFonts w:ascii="David" w:hAnsi="David" w:cs="David"/>
          <w:sz w:val="24"/>
          <w:szCs w:val="24"/>
        </w:rPr>
      </w:pPr>
      <w:r>
        <w:rPr>
          <w:rFonts w:ascii="David" w:hAnsi="David" w:cs="David" w:hint="cs"/>
          <w:sz w:val="24"/>
          <w:szCs w:val="24"/>
          <w:rtl/>
        </w:rPr>
        <w:t xml:space="preserve">בניית </w:t>
      </w:r>
      <w:r w:rsidR="009075A7" w:rsidRPr="009075A7">
        <w:rPr>
          <w:rFonts w:ascii="David" w:hAnsi="David" w:cs="David"/>
          <w:sz w:val="24"/>
          <w:szCs w:val="24"/>
          <w:rtl/>
        </w:rPr>
        <w:t xml:space="preserve">קשר הדרכה </w:t>
      </w:r>
      <w:r>
        <w:rPr>
          <w:rFonts w:ascii="David" w:hAnsi="David" w:cs="David" w:hint="cs"/>
          <w:sz w:val="24"/>
          <w:szCs w:val="24"/>
          <w:rtl/>
        </w:rPr>
        <w:t>שי</w:t>
      </w:r>
      <w:r w:rsidR="009075A7" w:rsidRPr="009075A7">
        <w:rPr>
          <w:rFonts w:ascii="David" w:hAnsi="David" w:cs="David"/>
          <w:sz w:val="24"/>
          <w:szCs w:val="24"/>
          <w:rtl/>
        </w:rPr>
        <w:t>אפשר למידה</w:t>
      </w:r>
      <w:r w:rsidR="00BE035A">
        <w:rPr>
          <w:rFonts w:ascii="David" w:hAnsi="David" w:cs="David" w:hint="cs"/>
          <w:sz w:val="24"/>
          <w:szCs w:val="24"/>
          <w:rtl/>
        </w:rPr>
        <w:t>,</w:t>
      </w:r>
      <w:r w:rsidR="009075A7" w:rsidRPr="009075A7">
        <w:rPr>
          <w:rFonts w:ascii="David" w:hAnsi="David" w:cs="David"/>
          <w:sz w:val="24"/>
          <w:szCs w:val="24"/>
          <w:rtl/>
        </w:rPr>
        <w:t xml:space="preserve"> ליווי</w:t>
      </w:r>
      <w:r w:rsidR="00BE035A">
        <w:rPr>
          <w:rFonts w:ascii="David" w:hAnsi="David" w:cs="David" w:hint="cs"/>
          <w:sz w:val="24"/>
          <w:szCs w:val="24"/>
          <w:rtl/>
        </w:rPr>
        <w:t>,</w:t>
      </w:r>
      <w:r w:rsidR="009075A7" w:rsidRPr="009075A7">
        <w:rPr>
          <w:rFonts w:ascii="David" w:hAnsi="David" w:cs="David"/>
          <w:sz w:val="24"/>
          <w:szCs w:val="24"/>
          <w:rtl/>
        </w:rPr>
        <w:t xml:space="preserve"> הכלה ותמיכה רגשית.</w:t>
      </w:r>
    </w:p>
    <w:p w14:paraId="14C9BC13" w14:textId="18D8B008"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לפעול להשגת מטרות ויעדי ההדרכה בהתאם למאפייני הסטודנט.</w:t>
      </w:r>
    </w:p>
    <w:p w14:paraId="1A40DB3A" w14:textId="1F2D4E91"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בחירת התערבויות מגוונות וחשיפת הסטודנטי</w:t>
      </w:r>
      <w:r w:rsidR="00EC553A">
        <w:rPr>
          <w:rFonts w:ascii="David" w:hAnsi="David" w:cs="David" w:hint="cs"/>
          <w:sz w:val="24"/>
          <w:szCs w:val="24"/>
          <w:rtl/>
        </w:rPr>
        <w:t>ות</w:t>
      </w:r>
      <w:r w:rsidRPr="009075A7">
        <w:rPr>
          <w:rFonts w:ascii="David" w:hAnsi="David" w:cs="David"/>
          <w:sz w:val="24"/>
          <w:szCs w:val="24"/>
          <w:rtl/>
        </w:rPr>
        <w:t xml:space="preserve"> להתנסויות למידה במרחבי התערבות שונים הקיימים בארגון</w:t>
      </w:r>
      <w:r w:rsidR="00453BE0">
        <w:rPr>
          <w:rFonts w:ascii="David" w:hAnsi="David" w:cs="David" w:hint="cs"/>
          <w:sz w:val="24"/>
          <w:szCs w:val="24"/>
          <w:rtl/>
        </w:rPr>
        <w:t>, כולל התערבות מעבר לפרט</w:t>
      </w:r>
      <w:r w:rsidRPr="009075A7">
        <w:rPr>
          <w:rFonts w:ascii="David" w:hAnsi="David" w:cs="David"/>
          <w:sz w:val="24"/>
          <w:szCs w:val="24"/>
          <w:rtl/>
        </w:rPr>
        <w:t>.</w:t>
      </w:r>
    </w:p>
    <w:p w14:paraId="45270DFF" w14:textId="3283E0DE"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חשיפת הסטודנט</w:t>
      </w:r>
      <w:r w:rsidR="00EC553A">
        <w:rPr>
          <w:rFonts w:ascii="David" w:hAnsi="David" w:cs="David" w:hint="cs"/>
          <w:sz w:val="24"/>
          <w:szCs w:val="24"/>
          <w:rtl/>
        </w:rPr>
        <w:t>יות</w:t>
      </w:r>
      <w:r w:rsidRPr="009075A7">
        <w:rPr>
          <w:rFonts w:ascii="David" w:hAnsi="David" w:cs="David"/>
          <w:sz w:val="24"/>
          <w:szCs w:val="24"/>
          <w:rtl/>
        </w:rPr>
        <w:t xml:space="preserve"> לישיבות צוות ולשאר פעילויות מקצועיות המתקיימות בארגון אשר </w:t>
      </w:r>
      <w:r w:rsidR="00EC553A">
        <w:rPr>
          <w:rFonts w:ascii="David" w:hAnsi="David" w:cs="David" w:hint="cs"/>
          <w:sz w:val="24"/>
          <w:szCs w:val="24"/>
          <w:rtl/>
        </w:rPr>
        <w:t xml:space="preserve">ביכולתם לתרום </w:t>
      </w:r>
      <w:r w:rsidRPr="009075A7">
        <w:rPr>
          <w:rFonts w:ascii="David" w:hAnsi="David" w:cs="David"/>
          <w:sz w:val="24"/>
          <w:szCs w:val="24"/>
          <w:rtl/>
        </w:rPr>
        <w:t>להתפתחות המקצועית של</w:t>
      </w:r>
      <w:r w:rsidR="00EC553A">
        <w:rPr>
          <w:rFonts w:ascii="David" w:hAnsi="David" w:cs="David" w:hint="cs"/>
          <w:sz w:val="24"/>
          <w:szCs w:val="24"/>
          <w:rtl/>
        </w:rPr>
        <w:t>הן.</w:t>
      </w:r>
    </w:p>
    <w:p w14:paraId="0650C5E2" w14:textId="16BF82FA"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קריאה שבועית מעמיקה של דו"חות לפני פגישת ההדרכה. התייחסות לכלל ההתערבויות של הסטודנט</w:t>
      </w:r>
      <w:r w:rsidR="00EC553A">
        <w:rPr>
          <w:rFonts w:ascii="David" w:hAnsi="David" w:cs="David" w:hint="cs"/>
          <w:sz w:val="24"/>
          <w:szCs w:val="24"/>
          <w:rtl/>
        </w:rPr>
        <w:t>יות</w:t>
      </w:r>
      <w:r w:rsidRPr="009075A7">
        <w:rPr>
          <w:rFonts w:ascii="David" w:hAnsi="David" w:cs="David"/>
          <w:sz w:val="24"/>
          <w:szCs w:val="24"/>
          <w:rtl/>
        </w:rPr>
        <w:t xml:space="preserve"> תוך ליווי צמוד על התקדמותן.</w:t>
      </w:r>
    </w:p>
    <w:p w14:paraId="63C42533" w14:textId="77777777"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 xml:space="preserve">ביצוע אבחנה חינוכית, הערכת אמצע והערכת סוף שנה, והגשתה במועד על פי הנחיית מורת שיטות. </w:t>
      </w:r>
    </w:p>
    <w:p w14:paraId="76D3F4E8" w14:textId="4C106BDD"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קיום קשר רציף עם מורת שיטות. עדכון המורה בכל הקשור להתקדמות הסטודנטי</w:t>
      </w:r>
      <w:r w:rsidR="00EC553A">
        <w:rPr>
          <w:rFonts w:ascii="David" w:hAnsi="David" w:cs="David" w:hint="cs"/>
          <w:sz w:val="24"/>
          <w:szCs w:val="24"/>
          <w:rtl/>
        </w:rPr>
        <w:t>ו</w:t>
      </w:r>
      <w:r w:rsidRPr="009075A7">
        <w:rPr>
          <w:rFonts w:ascii="David" w:hAnsi="David" w:cs="David"/>
          <w:sz w:val="24"/>
          <w:szCs w:val="24"/>
          <w:rtl/>
        </w:rPr>
        <w:t xml:space="preserve">ת. </w:t>
      </w:r>
    </w:p>
    <w:p w14:paraId="3C677140" w14:textId="289A3591"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דיווח מי</w:t>
      </w:r>
      <w:r w:rsidR="00EC553A">
        <w:rPr>
          <w:rFonts w:ascii="David" w:hAnsi="David" w:cs="David" w:hint="cs"/>
          <w:sz w:val="24"/>
          <w:szCs w:val="24"/>
          <w:rtl/>
        </w:rPr>
        <w:t>י</w:t>
      </w:r>
      <w:r w:rsidRPr="009075A7">
        <w:rPr>
          <w:rFonts w:ascii="David" w:hAnsi="David" w:cs="David"/>
          <w:sz w:val="24"/>
          <w:szCs w:val="24"/>
          <w:rtl/>
        </w:rPr>
        <w:t>די למורת שיטות במידה ומתעוררים קשיים עם עבודת הסטודנט</w:t>
      </w:r>
      <w:r w:rsidR="00EC553A">
        <w:rPr>
          <w:rFonts w:ascii="David" w:hAnsi="David" w:cs="David" w:hint="cs"/>
          <w:sz w:val="24"/>
          <w:szCs w:val="24"/>
          <w:rtl/>
        </w:rPr>
        <w:t>ית</w:t>
      </w:r>
      <w:r w:rsidRPr="009075A7">
        <w:rPr>
          <w:rFonts w:ascii="David" w:hAnsi="David" w:cs="David"/>
          <w:sz w:val="24"/>
          <w:szCs w:val="24"/>
          <w:rtl/>
        </w:rPr>
        <w:t xml:space="preserve"> בהכשרה מקצועית והבאת המקרה להתייעצות.</w:t>
      </w:r>
    </w:p>
    <w:p w14:paraId="67707F96" w14:textId="22583861"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 xml:space="preserve">השתתפות ב4-5 ישיבות </w:t>
      </w:r>
      <w:r w:rsidR="00EC553A">
        <w:rPr>
          <w:rFonts w:ascii="David" w:hAnsi="David" w:cs="David" w:hint="cs"/>
          <w:sz w:val="24"/>
          <w:szCs w:val="24"/>
          <w:rtl/>
        </w:rPr>
        <w:t>מדריכות</w:t>
      </w:r>
      <w:r w:rsidRPr="009075A7">
        <w:rPr>
          <w:rFonts w:ascii="David" w:hAnsi="David" w:cs="David"/>
          <w:sz w:val="24"/>
          <w:szCs w:val="24"/>
          <w:rtl/>
        </w:rPr>
        <w:t xml:space="preserve"> עם מורת קורס שיטות. </w:t>
      </w:r>
      <w:r w:rsidRPr="009075A7">
        <w:rPr>
          <w:rFonts w:ascii="David" w:hAnsi="David" w:cs="David"/>
          <w:sz w:val="24"/>
          <w:szCs w:val="24"/>
          <w:u w:val="single"/>
          <w:rtl/>
        </w:rPr>
        <w:t>ובסדנאות משותפות</w:t>
      </w:r>
      <w:r w:rsidRPr="009075A7">
        <w:rPr>
          <w:rFonts w:ascii="David" w:hAnsi="David" w:cs="David"/>
          <w:sz w:val="24"/>
          <w:szCs w:val="24"/>
          <w:rtl/>
        </w:rPr>
        <w:t>.</w:t>
      </w:r>
    </w:p>
    <w:p w14:paraId="61DB8770" w14:textId="02615593" w:rsidR="009075A7" w:rsidRPr="009075A7" w:rsidRDefault="009075A7" w:rsidP="00000E38">
      <w:pPr>
        <w:pStyle w:val="a3"/>
        <w:numPr>
          <w:ilvl w:val="0"/>
          <w:numId w:val="8"/>
        </w:numPr>
        <w:spacing w:after="160" w:line="360" w:lineRule="auto"/>
        <w:jc w:val="both"/>
        <w:rPr>
          <w:rFonts w:ascii="David" w:hAnsi="David" w:cs="David"/>
          <w:sz w:val="24"/>
          <w:szCs w:val="24"/>
        </w:rPr>
      </w:pPr>
      <w:r w:rsidRPr="009075A7">
        <w:rPr>
          <w:rFonts w:ascii="David" w:hAnsi="David" w:cs="David"/>
          <w:sz w:val="24"/>
          <w:szCs w:val="24"/>
          <w:rtl/>
        </w:rPr>
        <w:t>השתתפות בכנס מדריכ</w:t>
      </w:r>
      <w:r w:rsidR="00EC553A">
        <w:rPr>
          <w:rFonts w:ascii="David" w:hAnsi="David" w:cs="David" w:hint="cs"/>
          <w:sz w:val="24"/>
          <w:szCs w:val="24"/>
          <w:rtl/>
        </w:rPr>
        <w:t>ות</w:t>
      </w:r>
      <w:r w:rsidRPr="009075A7">
        <w:rPr>
          <w:rFonts w:ascii="David" w:hAnsi="David" w:cs="David"/>
          <w:sz w:val="24"/>
          <w:szCs w:val="24"/>
          <w:rtl/>
        </w:rPr>
        <w:t xml:space="preserve"> המתקיים אחת לשנה בחופשת סמסטר.</w:t>
      </w:r>
    </w:p>
    <w:p w14:paraId="3DE7CDBF" w14:textId="77777777" w:rsidR="009075A7" w:rsidRDefault="009075A7" w:rsidP="00000E38">
      <w:pPr>
        <w:spacing w:line="360" w:lineRule="auto"/>
        <w:ind w:left="720"/>
        <w:contextualSpacing/>
        <w:jc w:val="both"/>
        <w:rPr>
          <w:rFonts w:ascii="David" w:eastAsia="Calibri" w:hAnsi="David" w:cs="David"/>
          <w:sz w:val="24"/>
          <w:szCs w:val="24"/>
        </w:rPr>
      </w:pPr>
    </w:p>
    <w:p w14:paraId="00CCEE1C" w14:textId="77777777" w:rsidR="009075A7" w:rsidRDefault="009075A7">
      <w:pPr>
        <w:bidi w:val="0"/>
        <w:rPr>
          <w:rFonts w:ascii="David" w:eastAsia="Calibri" w:hAnsi="David" w:cs="David"/>
          <w:sz w:val="24"/>
          <w:szCs w:val="24"/>
        </w:rPr>
      </w:pPr>
      <w:r>
        <w:rPr>
          <w:rFonts w:ascii="David" w:eastAsia="Calibri" w:hAnsi="David" w:cs="David"/>
          <w:sz w:val="24"/>
          <w:szCs w:val="24"/>
        </w:rPr>
        <w:br w:type="page"/>
      </w:r>
    </w:p>
    <w:p w14:paraId="50D753DB" w14:textId="77777777" w:rsidR="009075A7" w:rsidRPr="009075A7" w:rsidRDefault="009075A7" w:rsidP="009075A7">
      <w:pPr>
        <w:pStyle w:val="a3"/>
        <w:numPr>
          <w:ilvl w:val="0"/>
          <w:numId w:val="12"/>
        </w:numPr>
        <w:spacing w:line="360" w:lineRule="auto"/>
        <w:jc w:val="both"/>
        <w:rPr>
          <w:rFonts w:ascii="David" w:hAnsi="David" w:cs="David"/>
          <w:b/>
          <w:bCs/>
          <w:sz w:val="28"/>
          <w:szCs w:val="28"/>
        </w:rPr>
      </w:pPr>
      <w:r w:rsidRPr="009075A7">
        <w:rPr>
          <w:rFonts w:ascii="David" w:hAnsi="David" w:cs="David"/>
          <w:b/>
          <w:bCs/>
          <w:sz w:val="28"/>
          <w:szCs w:val="28"/>
          <w:rtl/>
        </w:rPr>
        <w:lastRenderedPageBreak/>
        <w:t>שנה ג'</w:t>
      </w:r>
    </w:p>
    <w:p w14:paraId="6FB8CE6D" w14:textId="77777777" w:rsidR="009075A7" w:rsidRPr="009075A7" w:rsidRDefault="009075A7" w:rsidP="009075A7">
      <w:pPr>
        <w:spacing w:after="0" w:line="360" w:lineRule="auto"/>
        <w:jc w:val="both"/>
        <w:rPr>
          <w:rFonts w:ascii="David" w:hAnsi="David" w:cs="David"/>
          <w:b/>
          <w:bCs/>
          <w:sz w:val="24"/>
          <w:szCs w:val="24"/>
          <w:u w:val="single"/>
        </w:rPr>
      </w:pPr>
      <w:r w:rsidRPr="009075A7">
        <w:rPr>
          <w:rFonts w:ascii="David" w:hAnsi="David" w:cs="David"/>
          <w:b/>
          <w:bCs/>
          <w:sz w:val="24"/>
          <w:szCs w:val="24"/>
          <w:u w:val="single"/>
          <w:rtl/>
        </w:rPr>
        <w:t>מטרות ויעדים</w:t>
      </w:r>
    </w:p>
    <w:p w14:paraId="1FD4170C" w14:textId="5CC18FA6" w:rsidR="009075A7" w:rsidRPr="009075A7" w:rsidRDefault="009075A7" w:rsidP="009075A7">
      <w:pPr>
        <w:shd w:val="clear" w:color="auto" w:fill="FFFFFF"/>
        <w:spacing w:after="0" w:line="360" w:lineRule="auto"/>
        <w:jc w:val="both"/>
        <w:rPr>
          <w:rFonts w:ascii="David" w:hAnsi="David" w:cs="David"/>
          <w:sz w:val="24"/>
          <w:szCs w:val="24"/>
          <w:rtl/>
        </w:rPr>
      </w:pPr>
      <w:r w:rsidRPr="009075A7">
        <w:rPr>
          <w:rFonts w:ascii="David" w:hAnsi="David" w:cs="David"/>
          <w:sz w:val="24"/>
          <w:szCs w:val="24"/>
          <w:rtl/>
        </w:rPr>
        <w:t>מטרות</w:t>
      </w:r>
      <w:r w:rsidR="00BF1B3B">
        <w:rPr>
          <w:rFonts w:ascii="David" w:hAnsi="David" w:cs="David" w:hint="cs"/>
          <w:sz w:val="24"/>
          <w:szCs w:val="24"/>
          <w:rtl/>
        </w:rPr>
        <w:t xml:space="preserve"> ההכשרה בשנה זו הן:</w:t>
      </w:r>
      <w:r w:rsidRPr="009075A7">
        <w:rPr>
          <w:rFonts w:ascii="David" w:hAnsi="David" w:cs="David"/>
          <w:sz w:val="24"/>
          <w:szCs w:val="24"/>
          <w:rtl/>
        </w:rPr>
        <w:t xml:space="preserve"> </w:t>
      </w:r>
    </w:p>
    <w:p w14:paraId="2684ED1F" w14:textId="23B9A80C" w:rsidR="009075A7" w:rsidRPr="009075A7" w:rsidRDefault="009075A7" w:rsidP="009075A7">
      <w:pPr>
        <w:pStyle w:val="a3"/>
        <w:numPr>
          <w:ilvl w:val="0"/>
          <w:numId w:val="9"/>
        </w:numPr>
        <w:shd w:val="clear" w:color="auto" w:fill="FFFFFF"/>
        <w:spacing w:after="0" w:line="360" w:lineRule="auto"/>
        <w:jc w:val="both"/>
        <w:rPr>
          <w:rFonts w:ascii="David" w:hAnsi="David" w:cs="David"/>
          <w:sz w:val="24"/>
          <w:szCs w:val="24"/>
          <w:rtl/>
        </w:rPr>
      </w:pPr>
      <w:r w:rsidRPr="009075A7">
        <w:rPr>
          <w:rFonts w:ascii="David" w:hAnsi="David" w:cs="David"/>
          <w:sz w:val="24"/>
          <w:szCs w:val="24"/>
          <w:rtl/>
        </w:rPr>
        <w:t>לקדם את התפתחות הזהות המקצועית של הסטודנטית, ולעודד את התבססותה על ידע, מיומנויות וערכי מקצוע העבודה הסוציאלי</w:t>
      </w:r>
      <w:r w:rsidR="00BF1B3B">
        <w:rPr>
          <w:rFonts w:ascii="David" w:hAnsi="David" w:cs="David" w:hint="cs"/>
          <w:sz w:val="24"/>
          <w:szCs w:val="24"/>
          <w:rtl/>
        </w:rPr>
        <w:t>ת.</w:t>
      </w:r>
    </w:p>
    <w:p w14:paraId="548975DC" w14:textId="04ACD5E6" w:rsidR="009075A7" w:rsidRPr="009075A7" w:rsidRDefault="009075A7" w:rsidP="009075A7">
      <w:pPr>
        <w:pStyle w:val="a3"/>
        <w:numPr>
          <w:ilvl w:val="0"/>
          <w:numId w:val="9"/>
        </w:numPr>
        <w:shd w:val="clear" w:color="auto" w:fill="FFFFFF"/>
        <w:spacing w:after="0" w:line="360" w:lineRule="auto"/>
        <w:jc w:val="both"/>
        <w:rPr>
          <w:rFonts w:ascii="David" w:hAnsi="David" w:cs="David"/>
          <w:sz w:val="24"/>
          <w:szCs w:val="24"/>
          <w:rtl/>
        </w:rPr>
      </w:pPr>
      <w:r w:rsidRPr="009075A7">
        <w:rPr>
          <w:rFonts w:ascii="David" w:hAnsi="David" w:cs="David"/>
          <w:sz w:val="24"/>
          <w:szCs w:val="24"/>
          <w:rtl/>
        </w:rPr>
        <w:t xml:space="preserve">להכין את הסטודנטית ליציאתו </w:t>
      </w:r>
      <w:r w:rsidRPr="009075A7">
        <w:rPr>
          <w:rFonts w:ascii="David" w:eastAsia="Times New Roman" w:hAnsi="David" w:cs="David"/>
          <w:color w:val="222222"/>
          <w:sz w:val="24"/>
          <w:szCs w:val="24"/>
          <w:rtl/>
        </w:rPr>
        <w:t xml:space="preserve">הצפויה </w:t>
      </w:r>
      <w:r w:rsidRPr="009075A7">
        <w:rPr>
          <w:rFonts w:ascii="David" w:hAnsi="David" w:cs="David"/>
          <w:sz w:val="24"/>
          <w:szCs w:val="24"/>
          <w:rtl/>
        </w:rPr>
        <w:t>לסביבות עבודה שונות ומגוונות תוך התייחסות להיבטים של מורכבות חברתית, פוליטית, מקצועית וכלכלית</w:t>
      </w:r>
      <w:r w:rsidR="00BF1B3B">
        <w:rPr>
          <w:rFonts w:ascii="David" w:eastAsia="Times New Roman" w:hAnsi="David" w:cs="David" w:hint="cs"/>
          <w:color w:val="222222"/>
          <w:sz w:val="24"/>
          <w:szCs w:val="24"/>
          <w:rtl/>
        </w:rPr>
        <w:t>.</w:t>
      </w:r>
    </w:p>
    <w:p w14:paraId="387B4A38" w14:textId="43B0CEC2" w:rsidR="009075A7" w:rsidRPr="009075A7" w:rsidRDefault="009075A7" w:rsidP="009075A7">
      <w:pPr>
        <w:pStyle w:val="a3"/>
        <w:numPr>
          <w:ilvl w:val="0"/>
          <w:numId w:val="9"/>
        </w:numPr>
        <w:shd w:val="clear" w:color="auto" w:fill="FFFFFF"/>
        <w:spacing w:after="0" w:line="360" w:lineRule="auto"/>
        <w:jc w:val="both"/>
        <w:rPr>
          <w:rFonts w:ascii="David" w:hAnsi="David" w:cs="David"/>
          <w:sz w:val="24"/>
          <w:szCs w:val="24"/>
          <w:rtl/>
        </w:rPr>
      </w:pPr>
      <w:r w:rsidRPr="009075A7">
        <w:rPr>
          <w:rFonts w:ascii="David" w:eastAsia="Times New Roman" w:hAnsi="David" w:cs="David"/>
          <w:color w:val="222222"/>
          <w:sz w:val="24"/>
          <w:szCs w:val="24"/>
          <w:rtl/>
        </w:rPr>
        <w:t>לפתח ולשכלל יכולות מקצועיות, מיומנויות וכלים שנרכשו בשנות לימוד קודמו</w:t>
      </w:r>
      <w:r w:rsidR="00BF1B3B">
        <w:rPr>
          <w:rFonts w:ascii="David" w:eastAsia="Times New Roman" w:hAnsi="David" w:cs="David" w:hint="cs"/>
          <w:color w:val="222222"/>
          <w:sz w:val="24"/>
          <w:szCs w:val="24"/>
          <w:rtl/>
        </w:rPr>
        <w:t>ת.</w:t>
      </w:r>
    </w:p>
    <w:p w14:paraId="6CDB2341" w14:textId="79419D8F" w:rsidR="009075A7" w:rsidRPr="009075A7" w:rsidRDefault="009075A7" w:rsidP="009075A7">
      <w:pPr>
        <w:pStyle w:val="a3"/>
        <w:numPr>
          <w:ilvl w:val="0"/>
          <w:numId w:val="9"/>
        </w:numPr>
        <w:shd w:val="clear" w:color="auto" w:fill="FFFFFF"/>
        <w:spacing w:after="0" w:line="360" w:lineRule="auto"/>
        <w:jc w:val="both"/>
        <w:rPr>
          <w:rFonts w:ascii="David" w:hAnsi="David" w:cs="David"/>
          <w:sz w:val="24"/>
          <w:szCs w:val="24"/>
        </w:rPr>
      </w:pPr>
      <w:r w:rsidRPr="009075A7">
        <w:rPr>
          <w:rFonts w:ascii="David" w:eastAsia="Times New Roman" w:hAnsi="David" w:cs="David"/>
          <w:color w:val="222222"/>
          <w:sz w:val="24"/>
          <w:szCs w:val="24"/>
          <w:rtl/>
        </w:rPr>
        <w:t xml:space="preserve">לקדם את </w:t>
      </w:r>
      <w:r w:rsidR="00BF1B3B">
        <w:rPr>
          <w:rFonts w:ascii="David" w:eastAsia="Times New Roman" w:hAnsi="David" w:cs="David" w:hint="cs"/>
          <w:color w:val="222222"/>
          <w:sz w:val="24"/>
          <w:szCs w:val="24"/>
          <w:rtl/>
        </w:rPr>
        <w:t>הבטחון</w:t>
      </w:r>
      <w:r w:rsidRPr="009075A7">
        <w:rPr>
          <w:rFonts w:ascii="David" w:eastAsia="Times New Roman" w:hAnsi="David" w:cs="David"/>
          <w:color w:val="222222"/>
          <w:sz w:val="24"/>
          <w:szCs w:val="24"/>
          <w:rtl/>
        </w:rPr>
        <w:t xml:space="preserve"> של הסטודנטית </w:t>
      </w:r>
      <w:r w:rsidR="00BF1B3B">
        <w:rPr>
          <w:rFonts w:ascii="David" w:eastAsia="Times New Roman" w:hAnsi="David" w:cs="David" w:hint="cs"/>
          <w:color w:val="222222"/>
          <w:sz w:val="24"/>
          <w:szCs w:val="24"/>
          <w:rtl/>
        </w:rPr>
        <w:t>כאשת</w:t>
      </w:r>
      <w:r w:rsidRPr="009075A7">
        <w:rPr>
          <w:rFonts w:ascii="David" w:eastAsia="Times New Roman" w:hAnsi="David" w:cs="David"/>
          <w:color w:val="222222"/>
          <w:sz w:val="24"/>
          <w:szCs w:val="24"/>
          <w:rtl/>
        </w:rPr>
        <w:t xml:space="preserve"> מקצוע ולפתח את </w:t>
      </w:r>
      <w:r w:rsidR="00BF1B3B">
        <w:rPr>
          <w:rFonts w:ascii="David" w:eastAsia="Times New Roman" w:hAnsi="David" w:cs="David" w:hint="cs"/>
          <w:color w:val="222222"/>
          <w:sz w:val="24"/>
          <w:szCs w:val="24"/>
          <w:rtl/>
        </w:rPr>
        <w:t>מודעות</w:t>
      </w:r>
      <w:r w:rsidRPr="009075A7">
        <w:rPr>
          <w:rFonts w:ascii="David" w:eastAsia="Times New Roman" w:hAnsi="David" w:cs="David"/>
          <w:color w:val="222222"/>
          <w:sz w:val="24"/>
          <w:szCs w:val="24"/>
          <w:rtl/>
        </w:rPr>
        <w:t xml:space="preserve"> </w:t>
      </w:r>
      <w:r w:rsidR="00BF1B3B">
        <w:rPr>
          <w:rFonts w:ascii="David" w:eastAsia="Times New Roman" w:hAnsi="David" w:cs="David" w:hint="cs"/>
          <w:color w:val="222222"/>
          <w:sz w:val="24"/>
          <w:szCs w:val="24"/>
          <w:rtl/>
        </w:rPr>
        <w:t>ע</w:t>
      </w:r>
      <w:r w:rsidRPr="009075A7">
        <w:rPr>
          <w:rFonts w:ascii="David" w:eastAsia="Times New Roman" w:hAnsi="David" w:cs="David"/>
          <w:color w:val="222222"/>
          <w:sz w:val="24"/>
          <w:szCs w:val="24"/>
          <w:rtl/>
        </w:rPr>
        <w:t>צמית באשר ליכולותי</w:t>
      </w:r>
      <w:r w:rsidR="00BF1B3B">
        <w:rPr>
          <w:rFonts w:ascii="David" w:eastAsia="Times New Roman" w:hAnsi="David" w:cs="David" w:hint="cs"/>
          <w:color w:val="222222"/>
          <w:sz w:val="24"/>
          <w:szCs w:val="24"/>
          <w:rtl/>
        </w:rPr>
        <w:t>ה.</w:t>
      </w:r>
    </w:p>
    <w:p w14:paraId="2DE45772" w14:textId="77777777" w:rsidR="009075A7" w:rsidRPr="009075A7" w:rsidRDefault="009075A7" w:rsidP="009075A7">
      <w:pPr>
        <w:pStyle w:val="a3"/>
        <w:numPr>
          <w:ilvl w:val="0"/>
          <w:numId w:val="9"/>
        </w:numPr>
        <w:shd w:val="clear" w:color="auto" w:fill="FFFFFF"/>
        <w:spacing w:after="0" w:line="360" w:lineRule="auto"/>
        <w:jc w:val="both"/>
        <w:rPr>
          <w:rFonts w:ascii="David" w:hAnsi="David" w:cs="David"/>
          <w:sz w:val="24"/>
          <w:szCs w:val="24"/>
          <w:rtl/>
        </w:rPr>
      </w:pPr>
      <w:r w:rsidRPr="009075A7">
        <w:rPr>
          <w:rFonts w:ascii="David" w:eastAsia="Times New Roman" w:hAnsi="David" w:cs="David"/>
          <w:color w:val="222222"/>
          <w:sz w:val="24"/>
          <w:szCs w:val="24"/>
          <w:rtl/>
        </w:rPr>
        <w:t>להגביר ידע ומיומנויות לעבודה בתחום ההתערבות הספציפי בו עוסקת ההתרכזות.</w:t>
      </w:r>
    </w:p>
    <w:p w14:paraId="2BFB7A5F" w14:textId="08B0B4DD" w:rsidR="009075A7" w:rsidRPr="009075A7" w:rsidRDefault="009075A7" w:rsidP="009075A7">
      <w:pPr>
        <w:spacing w:after="0" w:line="360" w:lineRule="auto"/>
        <w:jc w:val="both"/>
        <w:rPr>
          <w:rFonts w:ascii="David" w:hAnsi="David" w:cs="David"/>
          <w:sz w:val="24"/>
          <w:szCs w:val="24"/>
          <w:rtl/>
        </w:rPr>
      </w:pPr>
      <w:r w:rsidRPr="009075A7">
        <w:rPr>
          <w:rFonts w:ascii="David" w:hAnsi="David" w:cs="David"/>
          <w:sz w:val="24"/>
          <w:szCs w:val="24"/>
          <w:rtl/>
        </w:rPr>
        <w:t>בהתאם למטרות אלה מצופה במהלך השנה:</w:t>
      </w:r>
    </w:p>
    <w:p w14:paraId="69924CB3" w14:textId="10C320FB" w:rsidR="009075A7" w:rsidRPr="009075A7" w:rsidRDefault="00BF1B3B" w:rsidP="009075A7">
      <w:pPr>
        <w:pStyle w:val="a3"/>
        <w:numPr>
          <w:ilvl w:val="0"/>
          <w:numId w:val="10"/>
        </w:numPr>
        <w:spacing w:after="0" w:line="360" w:lineRule="auto"/>
        <w:jc w:val="both"/>
        <w:rPr>
          <w:rFonts w:ascii="David" w:hAnsi="David" w:cs="David"/>
          <w:sz w:val="24"/>
          <w:szCs w:val="24"/>
          <w:rtl/>
        </w:rPr>
      </w:pPr>
      <w:r>
        <w:rPr>
          <w:rFonts w:ascii="David" w:hAnsi="David" w:cs="David" w:hint="cs"/>
          <w:sz w:val="24"/>
          <w:szCs w:val="24"/>
          <w:rtl/>
        </w:rPr>
        <w:t>חיזוק</w:t>
      </w:r>
      <w:r w:rsidR="009075A7" w:rsidRPr="009075A7">
        <w:rPr>
          <w:rFonts w:ascii="David" w:hAnsi="David" w:cs="David"/>
          <w:sz w:val="24"/>
          <w:szCs w:val="24"/>
          <w:rtl/>
        </w:rPr>
        <w:t xml:space="preserve"> הידע </w:t>
      </w:r>
      <w:r>
        <w:rPr>
          <w:rFonts w:ascii="David" w:hAnsi="David" w:cs="David" w:hint="cs"/>
          <w:sz w:val="24"/>
          <w:szCs w:val="24"/>
          <w:rtl/>
        </w:rPr>
        <w:t>הנרכ</w:t>
      </w:r>
      <w:r w:rsidR="009075A7" w:rsidRPr="009075A7">
        <w:rPr>
          <w:rFonts w:ascii="David" w:hAnsi="David" w:cs="David"/>
          <w:sz w:val="24"/>
          <w:szCs w:val="24"/>
          <w:rtl/>
        </w:rPr>
        <w:t>ש ביחס לדרכי פעילותן המקצועית של סוכנויות רווחה, וליסודות המשותפים של שיטות ורמות ההתערבות המקצועית בעבודה סוציאלית.</w:t>
      </w:r>
    </w:p>
    <w:p w14:paraId="2C956617" w14:textId="652E35F3" w:rsidR="009075A7" w:rsidRPr="009075A7" w:rsidRDefault="00BF1B3B" w:rsidP="009075A7">
      <w:pPr>
        <w:pStyle w:val="a3"/>
        <w:numPr>
          <w:ilvl w:val="0"/>
          <w:numId w:val="10"/>
        </w:numPr>
        <w:spacing w:after="0" w:line="360" w:lineRule="auto"/>
        <w:jc w:val="both"/>
        <w:rPr>
          <w:rFonts w:ascii="David" w:hAnsi="David" w:cs="David"/>
          <w:sz w:val="24"/>
          <w:szCs w:val="24"/>
        </w:rPr>
      </w:pPr>
      <w:r>
        <w:rPr>
          <w:rFonts w:ascii="David" w:hAnsi="David" w:cs="David" w:hint="cs"/>
          <w:sz w:val="24"/>
          <w:szCs w:val="24"/>
          <w:rtl/>
        </w:rPr>
        <w:t xml:space="preserve">העמקת </w:t>
      </w:r>
      <w:r w:rsidR="009075A7" w:rsidRPr="009075A7">
        <w:rPr>
          <w:rFonts w:ascii="David" w:hAnsi="David" w:cs="David"/>
          <w:sz w:val="24"/>
          <w:szCs w:val="24"/>
          <w:rtl/>
        </w:rPr>
        <w:t xml:space="preserve">הידע </w:t>
      </w:r>
      <w:r>
        <w:rPr>
          <w:rFonts w:ascii="David" w:hAnsi="David" w:cs="David" w:hint="cs"/>
          <w:sz w:val="24"/>
          <w:szCs w:val="24"/>
          <w:rtl/>
        </w:rPr>
        <w:t>ושכלול ה</w:t>
      </w:r>
      <w:r w:rsidR="009075A7" w:rsidRPr="009075A7">
        <w:rPr>
          <w:rFonts w:ascii="David" w:hAnsi="David" w:cs="David"/>
          <w:sz w:val="24"/>
          <w:szCs w:val="24"/>
          <w:rtl/>
        </w:rPr>
        <w:t>כישורים ו</w:t>
      </w:r>
      <w:r>
        <w:rPr>
          <w:rFonts w:ascii="David" w:hAnsi="David" w:cs="David" w:hint="cs"/>
          <w:sz w:val="24"/>
          <w:szCs w:val="24"/>
          <w:rtl/>
        </w:rPr>
        <w:t>ה</w:t>
      </w:r>
      <w:r w:rsidR="009075A7" w:rsidRPr="009075A7">
        <w:rPr>
          <w:rFonts w:ascii="David" w:hAnsi="David" w:cs="David"/>
          <w:sz w:val="24"/>
          <w:szCs w:val="24"/>
          <w:rtl/>
        </w:rPr>
        <w:t xml:space="preserve">מיומנויות </w:t>
      </w:r>
      <w:r>
        <w:rPr>
          <w:rFonts w:ascii="David" w:hAnsi="David" w:cs="David" w:hint="cs"/>
          <w:sz w:val="24"/>
          <w:szCs w:val="24"/>
          <w:rtl/>
        </w:rPr>
        <w:t>ה</w:t>
      </w:r>
      <w:r w:rsidR="009075A7" w:rsidRPr="009075A7">
        <w:rPr>
          <w:rFonts w:ascii="David" w:hAnsi="David" w:cs="David"/>
          <w:sz w:val="24"/>
          <w:szCs w:val="24"/>
          <w:rtl/>
        </w:rPr>
        <w:t>מקצועיות שנרכשו בשתי שנות הלימודים הקודמות</w:t>
      </w:r>
      <w:r>
        <w:rPr>
          <w:rFonts w:ascii="David" w:hAnsi="David" w:cs="David" w:hint="cs"/>
          <w:sz w:val="24"/>
          <w:szCs w:val="24"/>
          <w:rtl/>
        </w:rPr>
        <w:t>,</w:t>
      </w:r>
      <w:r w:rsidR="009075A7" w:rsidRPr="009075A7">
        <w:rPr>
          <w:rFonts w:ascii="David" w:hAnsi="David" w:cs="David"/>
          <w:sz w:val="24"/>
          <w:szCs w:val="24"/>
          <w:rtl/>
        </w:rPr>
        <w:t xml:space="preserve"> ביחס לתכנון ולביצוע של התערבות שיטתית ומתוכננת, הנשענים על גיבוש הערכה פסיכו-סוציאלית, הגדרת תוצאות ההתערבות, </w:t>
      </w:r>
      <w:r w:rsidR="009075A7" w:rsidRPr="009075A7">
        <w:rPr>
          <w:rFonts w:ascii="David" w:eastAsia="David" w:hAnsi="David" w:cs="David"/>
          <w:sz w:val="24"/>
          <w:szCs w:val="24"/>
          <w:rtl/>
        </w:rPr>
        <w:t xml:space="preserve">קביעת שיטות ואמצעים להשגת התוצאות </w:t>
      </w:r>
      <w:r w:rsidR="009075A7" w:rsidRPr="009075A7">
        <w:rPr>
          <w:rFonts w:ascii="David" w:hAnsi="David" w:cs="David"/>
          <w:sz w:val="24"/>
          <w:szCs w:val="24"/>
          <w:rtl/>
        </w:rPr>
        <w:t xml:space="preserve">שהוגדרו, הפעלת תהליך ההתערבות והערכתו. </w:t>
      </w:r>
    </w:p>
    <w:p w14:paraId="7A7A4BE1" w14:textId="05CC532F" w:rsidR="009075A7" w:rsidRPr="009075A7" w:rsidRDefault="00BF1B3B" w:rsidP="009075A7">
      <w:pPr>
        <w:pStyle w:val="a3"/>
        <w:numPr>
          <w:ilvl w:val="0"/>
          <w:numId w:val="10"/>
        </w:numPr>
        <w:spacing w:after="0" w:line="360" w:lineRule="auto"/>
        <w:jc w:val="both"/>
        <w:rPr>
          <w:rFonts w:ascii="David" w:hAnsi="David" w:cs="David"/>
          <w:sz w:val="24"/>
          <w:szCs w:val="24"/>
        </w:rPr>
      </w:pPr>
      <w:r>
        <w:rPr>
          <w:rFonts w:ascii="David" w:hAnsi="David" w:cs="David" w:hint="cs"/>
          <w:sz w:val="24"/>
          <w:szCs w:val="24"/>
          <w:rtl/>
        </w:rPr>
        <w:t xml:space="preserve">חידוד </w:t>
      </w:r>
      <w:r w:rsidR="009075A7" w:rsidRPr="009075A7">
        <w:rPr>
          <w:rFonts w:ascii="David" w:hAnsi="David" w:cs="David"/>
          <w:sz w:val="24"/>
          <w:szCs w:val="24"/>
          <w:rtl/>
        </w:rPr>
        <w:t>היכולת לנתח תופעות אישיות, משפחתיות וקהילתיות מתוך ראייה חברתית-ביקורתית, המבוססת על "אדם-סביבה-הקשר".</w:t>
      </w:r>
    </w:p>
    <w:p w14:paraId="40BDFA8A" w14:textId="4683DF48" w:rsidR="009075A7" w:rsidRP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פיתוח</w:t>
      </w:r>
      <w:r w:rsidR="009075A7" w:rsidRPr="009075A7">
        <w:rPr>
          <w:rFonts w:ascii="David" w:hAnsi="David" w:cs="David"/>
          <w:sz w:val="24"/>
          <w:szCs w:val="24"/>
          <w:rtl/>
        </w:rPr>
        <w:t xml:space="preserve"> יכולת להתמודד עם משימות מורכבות, למשל, פונים המציגים בעיות המחייבות התייחסות והתערבות רב ממדית ובמישורים שונים. </w:t>
      </w:r>
    </w:p>
    <w:p w14:paraId="53414717" w14:textId="438477D3" w:rsidR="009075A7" w:rsidRP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 xml:space="preserve">ביצוע </w:t>
      </w:r>
      <w:r w:rsidR="009075A7" w:rsidRPr="009075A7">
        <w:rPr>
          <w:rFonts w:ascii="David" w:hAnsi="David" w:cs="David"/>
          <w:sz w:val="24"/>
          <w:szCs w:val="24"/>
          <w:rtl/>
        </w:rPr>
        <w:t>התערבויות המכוונות למערכת הסובבת את הפונה (הורים, בת/ בן זוג של הפונה, מסגרות חינוך).</w:t>
      </w:r>
    </w:p>
    <w:p w14:paraId="0A5117B9" w14:textId="0126C78B" w:rsidR="009075A7" w:rsidRP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 xml:space="preserve">ביצוע </w:t>
      </w:r>
      <w:r w:rsidR="009075A7" w:rsidRPr="009075A7">
        <w:rPr>
          <w:rFonts w:ascii="David" w:hAnsi="David" w:cs="David"/>
          <w:sz w:val="24"/>
          <w:szCs w:val="24"/>
          <w:rtl/>
        </w:rPr>
        <w:t xml:space="preserve">התערבויות שנועדו לנהל את טיפולו של הפונה </w:t>
      </w:r>
      <w:r w:rsidR="009075A7" w:rsidRPr="009075A7">
        <w:rPr>
          <w:rFonts w:ascii="David" w:hAnsi="David" w:cs="David"/>
          <w:sz w:val="24"/>
          <w:szCs w:val="24"/>
        </w:rPr>
        <w:t xml:space="preserve">(case management) </w:t>
      </w:r>
      <w:r w:rsidR="009075A7" w:rsidRPr="009075A7">
        <w:rPr>
          <w:rFonts w:ascii="David" w:hAnsi="David" w:cs="David"/>
          <w:sz w:val="24"/>
          <w:szCs w:val="24"/>
          <w:rtl/>
        </w:rPr>
        <w:t>.</w:t>
      </w:r>
    </w:p>
    <w:p w14:paraId="6407C9EE" w14:textId="282BE619" w:rsid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התנסות ב</w:t>
      </w:r>
      <w:r w:rsidR="009075A7" w:rsidRPr="009075A7">
        <w:rPr>
          <w:rFonts w:ascii="David" w:hAnsi="David" w:cs="David"/>
          <w:sz w:val="24"/>
          <w:szCs w:val="24"/>
          <w:rtl/>
        </w:rPr>
        <w:t xml:space="preserve">התערבויות במרחבים מגוונים ולא רק בסטינג מובנה של טיפול (חדר טיפולים). למשל, ליד מיטת החולה, בחצר ביה"ס. </w:t>
      </w:r>
    </w:p>
    <w:p w14:paraId="6EB4BAF6" w14:textId="77777777" w:rsidR="00453BE0" w:rsidRPr="009075A7" w:rsidRDefault="00453BE0" w:rsidP="00453BE0">
      <w:pPr>
        <w:pStyle w:val="a3"/>
        <w:numPr>
          <w:ilvl w:val="0"/>
          <w:numId w:val="10"/>
        </w:numPr>
        <w:spacing w:after="120" w:line="360" w:lineRule="auto"/>
        <w:jc w:val="both"/>
        <w:rPr>
          <w:rFonts w:ascii="David" w:hAnsi="David" w:cs="David"/>
          <w:sz w:val="24"/>
          <w:szCs w:val="24"/>
          <w:rtl/>
        </w:rPr>
      </w:pPr>
      <w:r>
        <w:rPr>
          <w:rFonts w:ascii="David" w:hAnsi="David" w:cs="David" w:hint="cs"/>
          <w:sz w:val="24"/>
          <w:szCs w:val="24"/>
          <w:rtl/>
        </w:rPr>
        <w:t>התנסות</w:t>
      </w:r>
      <w:r w:rsidRPr="009075A7">
        <w:rPr>
          <w:rFonts w:ascii="David" w:hAnsi="David" w:cs="David"/>
          <w:sz w:val="24"/>
          <w:szCs w:val="24"/>
          <w:rtl/>
        </w:rPr>
        <w:t xml:space="preserve"> באיתור</w:t>
      </w:r>
      <w:r>
        <w:rPr>
          <w:rFonts w:ascii="David" w:hAnsi="David" w:cs="David" w:hint="cs"/>
          <w:sz w:val="24"/>
          <w:szCs w:val="24"/>
          <w:rtl/>
        </w:rPr>
        <w:t xml:space="preserve"> צורך</w:t>
      </w:r>
      <w:r w:rsidRPr="009075A7">
        <w:rPr>
          <w:rFonts w:ascii="David" w:hAnsi="David" w:cs="David"/>
          <w:sz w:val="24"/>
          <w:szCs w:val="24"/>
          <w:rtl/>
        </w:rPr>
        <w:t xml:space="preserve">, </w:t>
      </w:r>
      <w:r>
        <w:rPr>
          <w:rFonts w:ascii="David" w:hAnsi="David" w:cs="David" w:hint="cs"/>
          <w:sz w:val="24"/>
          <w:szCs w:val="24"/>
          <w:rtl/>
        </w:rPr>
        <w:t>וב</w:t>
      </w:r>
      <w:r w:rsidRPr="009075A7">
        <w:rPr>
          <w:rFonts w:ascii="David" w:hAnsi="David" w:cs="David"/>
          <w:sz w:val="24"/>
          <w:szCs w:val="24"/>
          <w:rtl/>
        </w:rPr>
        <w:t xml:space="preserve">תכנון וביצוע התערבות מעבר לרמת הפרט. </w:t>
      </w:r>
    </w:p>
    <w:p w14:paraId="19DA925E" w14:textId="70481E4B" w:rsidR="009075A7" w:rsidRP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פיתוח</w:t>
      </w:r>
      <w:r w:rsidR="009075A7" w:rsidRPr="009075A7">
        <w:rPr>
          <w:rFonts w:ascii="David" w:hAnsi="David" w:cs="David"/>
          <w:sz w:val="24"/>
          <w:szCs w:val="24"/>
          <w:rtl/>
        </w:rPr>
        <w:t xml:space="preserve"> יכולת לפעול בסביבות מורכבות ובארגונים במצבי עמימות, המתנהלים עם מיעוט משאבים, בשדה דינמי ומשתנה.</w:t>
      </w:r>
    </w:p>
    <w:p w14:paraId="712DF0FE" w14:textId="75E3D571" w:rsidR="009075A7" w:rsidRP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שכלול</w:t>
      </w:r>
      <w:r w:rsidR="009075A7" w:rsidRPr="009075A7">
        <w:rPr>
          <w:rFonts w:ascii="David" w:hAnsi="David" w:cs="David"/>
          <w:sz w:val="24"/>
          <w:szCs w:val="24"/>
          <w:rtl/>
        </w:rPr>
        <w:t xml:space="preserve"> היכולת להתערב במישור הארגוני-פוליטי תוך פיתוח יכולת להפעיל מהלכים לשינוי מדיניות.</w:t>
      </w:r>
    </w:p>
    <w:p w14:paraId="0A83401B" w14:textId="63E3C676" w:rsidR="009075A7" w:rsidRP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חיזוק ה</w:t>
      </w:r>
      <w:r w:rsidR="009075A7" w:rsidRPr="009075A7">
        <w:rPr>
          <w:rFonts w:ascii="David" w:hAnsi="David" w:cs="David"/>
          <w:sz w:val="24"/>
          <w:szCs w:val="24"/>
          <w:rtl/>
        </w:rPr>
        <w:t xml:space="preserve">יכולת לכתיבה מקצועית של דו"חות ותיעוד התערבויות בתיק הפונה ובהתאם להוראות השרות. </w:t>
      </w:r>
    </w:p>
    <w:p w14:paraId="683EFAC9" w14:textId="604AA15E" w:rsidR="009075A7" w:rsidRP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העמקת ה</w:t>
      </w:r>
      <w:r w:rsidR="009075A7" w:rsidRPr="009075A7">
        <w:rPr>
          <w:rFonts w:ascii="David" w:hAnsi="David" w:cs="David"/>
          <w:sz w:val="24"/>
          <w:szCs w:val="24"/>
          <w:rtl/>
        </w:rPr>
        <w:t xml:space="preserve">מודעות העצמית </w:t>
      </w:r>
      <w:r>
        <w:rPr>
          <w:rFonts w:ascii="David" w:hAnsi="David" w:cs="David" w:hint="cs"/>
          <w:sz w:val="24"/>
          <w:szCs w:val="24"/>
          <w:rtl/>
        </w:rPr>
        <w:t>והיכולת</w:t>
      </w:r>
      <w:r w:rsidR="009075A7" w:rsidRPr="009075A7">
        <w:rPr>
          <w:rFonts w:ascii="David" w:hAnsi="David" w:cs="David"/>
          <w:sz w:val="24"/>
          <w:szCs w:val="24"/>
          <w:rtl/>
        </w:rPr>
        <w:t xml:space="preserve"> הרפלקטיבית </w:t>
      </w:r>
      <w:r>
        <w:rPr>
          <w:rFonts w:ascii="David" w:hAnsi="David" w:cs="David" w:hint="cs"/>
          <w:sz w:val="24"/>
          <w:szCs w:val="24"/>
          <w:rtl/>
        </w:rPr>
        <w:t>לבוא</w:t>
      </w:r>
      <w:r w:rsidR="009075A7" w:rsidRPr="009075A7">
        <w:rPr>
          <w:rFonts w:ascii="David" w:hAnsi="David" w:cs="David"/>
          <w:sz w:val="24"/>
          <w:szCs w:val="24"/>
          <w:rtl/>
        </w:rPr>
        <w:t xml:space="preserve"> במגע עם רגשות שמתעוררים סביב מגוון ההתערבויות.</w:t>
      </w:r>
    </w:p>
    <w:p w14:paraId="5327ECF3" w14:textId="4C59B29F" w:rsidR="009075A7" w:rsidRP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חיזוק</w:t>
      </w:r>
      <w:r w:rsidR="009075A7" w:rsidRPr="009075A7">
        <w:rPr>
          <w:rFonts w:ascii="David" w:hAnsi="David" w:cs="David"/>
          <w:sz w:val="24"/>
          <w:szCs w:val="24"/>
          <w:rtl/>
        </w:rPr>
        <w:t xml:space="preserve"> היכולת לקבל ולתת משוב לצרכני שירות, לעמיתים ולגורמי סמכות.</w:t>
      </w:r>
    </w:p>
    <w:p w14:paraId="3DBA10C0" w14:textId="6B189912" w:rsidR="009075A7" w:rsidRPr="009075A7" w:rsidRDefault="00BF1B3B"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lastRenderedPageBreak/>
        <w:t xml:space="preserve">ביסוס </w:t>
      </w:r>
      <w:r w:rsidR="009075A7" w:rsidRPr="009075A7">
        <w:rPr>
          <w:rFonts w:ascii="David" w:hAnsi="David" w:cs="David"/>
          <w:sz w:val="24"/>
          <w:szCs w:val="24"/>
          <w:rtl/>
        </w:rPr>
        <w:t>בטחו</w:t>
      </w:r>
      <w:r>
        <w:rPr>
          <w:rFonts w:ascii="David" w:hAnsi="David" w:cs="David" w:hint="cs"/>
          <w:sz w:val="24"/>
          <w:szCs w:val="24"/>
          <w:rtl/>
        </w:rPr>
        <w:t>ן</w:t>
      </w:r>
      <w:r w:rsidR="009075A7" w:rsidRPr="009075A7">
        <w:rPr>
          <w:rFonts w:ascii="David" w:hAnsi="David" w:cs="David"/>
          <w:sz w:val="24"/>
          <w:szCs w:val="24"/>
          <w:rtl/>
        </w:rPr>
        <w:t xml:space="preserve"> וסמכות</w:t>
      </w:r>
      <w:r>
        <w:rPr>
          <w:rFonts w:ascii="David" w:hAnsi="David" w:cs="David" w:hint="cs"/>
          <w:sz w:val="24"/>
          <w:szCs w:val="24"/>
          <w:rtl/>
        </w:rPr>
        <w:t xml:space="preserve"> </w:t>
      </w:r>
      <w:r w:rsidR="009075A7" w:rsidRPr="009075A7">
        <w:rPr>
          <w:rFonts w:ascii="David" w:hAnsi="David" w:cs="David"/>
          <w:sz w:val="24"/>
          <w:szCs w:val="24"/>
          <w:rtl/>
        </w:rPr>
        <w:t>מקצועית.</w:t>
      </w:r>
    </w:p>
    <w:p w14:paraId="262173DD" w14:textId="2666F0A6" w:rsidR="009075A7" w:rsidRPr="009075A7" w:rsidRDefault="00BF1B3B" w:rsidP="009075A7">
      <w:pPr>
        <w:pStyle w:val="a3"/>
        <w:numPr>
          <w:ilvl w:val="0"/>
          <w:numId w:val="10"/>
        </w:numPr>
        <w:spacing w:after="0" w:line="360" w:lineRule="auto"/>
        <w:jc w:val="both"/>
        <w:rPr>
          <w:rFonts w:ascii="David" w:hAnsi="David" w:cs="David"/>
          <w:sz w:val="24"/>
          <w:szCs w:val="24"/>
          <w:rtl/>
        </w:rPr>
      </w:pPr>
      <w:r>
        <w:rPr>
          <w:rFonts w:ascii="David" w:hAnsi="David" w:cs="David" w:hint="cs"/>
          <w:sz w:val="24"/>
          <w:szCs w:val="24"/>
          <w:rtl/>
        </w:rPr>
        <w:t>גילוי</w:t>
      </w:r>
      <w:r w:rsidR="009075A7" w:rsidRPr="009075A7">
        <w:rPr>
          <w:rFonts w:ascii="David" w:hAnsi="David" w:cs="David"/>
          <w:sz w:val="24"/>
          <w:szCs w:val="24"/>
          <w:rtl/>
        </w:rPr>
        <w:t xml:space="preserve"> מחויבות ואחריות כלפי אוכלוסיות שבאחריות</w:t>
      </w:r>
      <w:r>
        <w:rPr>
          <w:rFonts w:ascii="David" w:hAnsi="David" w:cs="David" w:hint="cs"/>
          <w:sz w:val="24"/>
          <w:szCs w:val="24"/>
          <w:rtl/>
        </w:rPr>
        <w:t xml:space="preserve"> הסטודנטית</w:t>
      </w:r>
      <w:r w:rsidR="009075A7" w:rsidRPr="009075A7">
        <w:rPr>
          <w:rFonts w:ascii="David" w:hAnsi="David" w:cs="David"/>
          <w:sz w:val="24"/>
          <w:szCs w:val="24"/>
          <w:rtl/>
        </w:rPr>
        <w:t xml:space="preserve"> </w:t>
      </w:r>
      <w:r>
        <w:rPr>
          <w:rFonts w:ascii="David" w:hAnsi="David" w:cs="David" w:hint="cs"/>
          <w:sz w:val="24"/>
          <w:szCs w:val="24"/>
          <w:rtl/>
        </w:rPr>
        <w:t>ופעולה</w:t>
      </w:r>
      <w:r w:rsidR="009075A7" w:rsidRPr="009075A7">
        <w:rPr>
          <w:rFonts w:ascii="David" w:hAnsi="David" w:cs="David"/>
          <w:sz w:val="24"/>
          <w:szCs w:val="24"/>
          <w:rtl/>
        </w:rPr>
        <w:t xml:space="preserve"> מתוך ערכיה הבסיסיים של העבודה הסוציאלית ועל פי קוד האתיקה המקצועי החדש של העבודה הסוציאלית. </w:t>
      </w:r>
    </w:p>
    <w:p w14:paraId="6C669E27" w14:textId="096F72D6" w:rsidR="009075A7" w:rsidRPr="009075A7" w:rsidRDefault="009075A7" w:rsidP="009075A7">
      <w:pPr>
        <w:pStyle w:val="a3"/>
        <w:numPr>
          <w:ilvl w:val="0"/>
          <w:numId w:val="10"/>
        </w:numPr>
        <w:spacing w:after="160" w:line="360" w:lineRule="auto"/>
        <w:jc w:val="both"/>
        <w:rPr>
          <w:rFonts w:ascii="David" w:hAnsi="David" w:cs="David"/>
          <w:sz w:val="24"/>
          <w:szCs w:val="24"/>
          <w:rtl/>
        </w:rPr>
      </w:pPr>
      <w:r w:rsidRPr="009075A7">
        <w:rPr>
          <w:rFonts w:ascii="David" w:hAnsi="David" w:cs="David"/>
          <w:sz w:val="24"/>
          <w:szCs w:val="24"/>
          <w:rtl/>
        </w:rPr>
        <w:t>י</w:t>
      </w:r>
      <w:r w:rsidR="00BF1B3B">
        <w:rPr>
          <w:rFonts w:ascii="David" w:hAnsi="David" w:cs="David" w:hint="cs"/>
          <w:sz w:val="24"/>
          <w:szCs w:val="24"/>
          <w:rtl/>
        </w:rPr>
        <w:t>י</w:t>
      </w:r>
      <w:r w:rsidRPr="009075A7">
        <w:rPr>
          <w:rFonts w:ascii="David" w:hAnsi="David" w:cs="David"/>
          <w:sz w:val="24"/>
          <w:szCs w:val="24"/>
          <w:rtl/>
        </w:rPr>
        <w:t xml:space="preserve">זום, </w:t>
      </w:r>
      <w:r w:rsidR="00BF1B3B">
        <w:rPr>
          <w:rFonts w:ascii="David" w:hAnsi="David" w:cs="David" w:hint="cs"/>
          <w:sz w:val="24"/>
          <w:szCs w:val="24"/>
          <w:rtl/>
        </w:rPr>
        <w:t>תכנון והפעלה של</w:t>
      </w:r>
      <w:r w:rsidRPr="009075A7">
        <w:rPr>
          <w:rFonts w:ascii="David" w:hAnsi="David" w:cs="David"/>
          <w:sz w:val="24"/>
          <w:szCs w:val="24"/>
          <w:rtl/>
        </w:rPr>
        <w:t xml:space="preserve"> התערבויות מקצועיות באופן עצמאי</w:t>
      </w:r>
      <w:r w:rsidR="00BF1B3B">
        <w:rPr>
          <w:rFonts w:ascii="David" w:hAnsi="David" w:cs="David" w:hint="cs"/>
          <w:sz w:val="24"/>
          <w:szCs w:val="24"/>
          <w:rtl/>
        </w:rPr>
        <w:t>.</w:t>
      </w:r>
    </w:p>
    <w:p w14:paraId="37CE3933" w14:textId="0D8C4C53" w:rsidR="009075A7" w:rsidRPr="009075A7" w:rsidRDefault="00BF1B3B" w:rsidP="009075A7">
      <w:pPr>
        <w:pStyle w:val="a3"/>
        <w:numPr>
          <w:ilvl w:val="0"/>
          <w:numId w:val="10"/>
        </w:numPr>
        <w:spacing w:after="160" w:line="360" w:lineRule="auto"/>
        <w:jc w:val="both"/>
        <w:rPr>
          <w:rFonts w:ascii="David" w:hAnsi="David" w:cs="David"/>
          <w:sz w:val="24"/>
          <w:szCs w:val="24"/>
          <w:rtl/>
        </w:rPr>
      </w:pPr>
      <w:r>
        <w:rPr>
          <w:rFonts w:ascii="David" w:hAnsi="David" w:cs="David" w:hint="cs"/>
          <w:sz w:val="24"/>
          <w:szCs w:val="24"/>
          <w:rtl/>
        </w:rPr>
        <w:t>שיתוף והתייעצות</w:t>
      </w:r>
      <w:r w:rsidR="009075A7" w:rsidRPr="009075A7">
        <w:rPr>
          <w:rFonts w:ascii="David" w:hAnsi="David" w:cs="David"/>
          <w:sz w:val="24"/>
          <w:szCs w:val="24"/>
          <w:rtl/>
        </w:rPr>
        <w:t xml:space="preserve"> עם גורמים רלוונטיים (עמיתים, לקוחות, קובעי מדיניות) לצורך פיתוח מענים מועילים. </w:t>
      </w:r>
    </w:p>
    <w:p w14:paraId="7D753D41" w14:textId="77777777" w:rsidR="009075A7" w:rsidRDefault="009075A7" w:rsidP="009075A7">
      <w:pPr>
        <w:spacing w:after="0" w:line="360" w:lineRule="auto"/>
        <w:jc w:val="both"/>
        <w:rPr>
          <w:rFonts w:ascii="David" w:hAnsi="David" w:cs="David"/>
          <w:b/>
          <w:bCs/>
          <w:sz w:val="24"/>
          <w:szCs w:val="24"/>
          <w:u w:val="single"/>
          <w:rtl/>
        </w:rPr>
      </w:pPr>
    </w:p>
    <w:p w14:paraId="15BBDDC1" w14:textId="77777777" w:rsidR="009075A7" w:rsidRPr="009075A7" w:rsidRDefault="009075A7" w:rsidP="009075A7">
      <w:pPr>
        <w:spacing w:after="0" w:line="360" w:lineRule="auto"/>
        <w:jc w:val="both"/>
        <w:rPr>
          <w:rFonts w:ascii="David" w:hAnsi="David" w:cs="David"/>
          <w:b/>
          <w:bCs/>
          <w:sz w:val="24"/>
          <w:szCs w:val="24"/>
          <w:u w:val="single"/>
        </w:rPr>
      </w:pPr>
      <w:r w:rsidRPr="009075A7">
        <w:rPr>
          <w:rFonts w:ascii="David" w:hAnsi="David" w:cs="David"/>
          <w:b/>
          <w:bCs/>
          <w:sz w:val="24"/>
          <w:szCs w:val="24"/>
          <w:u w:val="single"/>
          <w:rtl/>
        </w:rPr>
        <w:t>מסגרת ההכשרה המעשית</w:t>
      </w:r>
    </w:p>
    <w:p w14:paraId="51CDE882" w14:textId="77777777" w:rsidR="00BF1B3B" w:rsidRDefault="009075A7" w:rsidP="00BF1B3B">
      <w:pPr>
        <w:pStyle w:val="a3"/>
        <w:numPr>
          <w:ilvl w:val="3"/>
          <w:numId w:val="6"/>
        </w:numPr>
        <w:spacing w:after="0" w:line="360" w:lineRule="auto"/>
        <w:ind w:left="793"/>
        <w:jc w:val="both"/>
        <w:rPr>
          <w:rFonts w:ascii="David" w:hAnsi="David" w:cs="David"/>
          <w:sz w:val="24"/>
          <w:szCs w:val="24"/>
        </w:rPr>
      </w:pPr>
      <w:r w:rsidRPr="009075A7">
        <w:rPr>
          <w:rFonts w:ascii="David" w:hAnsi="David" w:cs="David"/>
          <w:sz w:val="24"/>
          <w:szCs w:val="24"/>
          <w:rtl/>
        </w:rPr>
        <w:t>ההכשרה המקצועית תתקיים בימי ראשון ושלישי, לאורך כל שנת הלימודים, כולל חופשת סמסטר. תהיה אפשרות לקיים הכשרה ביום חמישי (במקום ראשון או שלישי), באישור המדריכה ומורת השיטות.</w:t>
      </w:r>
    </w:p>
    <w:p w14:paraId="2666CF84" w14:textId="77777777" w:rsidR="00BF1B3B" w:rsidRDefault="009075A7" w:rsidP="00BF1B3B">
      <w:pPr>
        <w:pStyle w:val="a3"/>
        <w:numPr>
          <w:ilvl w:val="3"/>
          <w:numId w:val="6"/>
        </w:numPr>
        <w:spacing w:after="0" w:line="360" w:lineRule="auto"/>
        <w:ind w:left="793"/>
        <w:jc w:val="both"/>
        <w:rPr>
          <w:rFonts w:ascii="David" w:hAnsi="David" w:cs="David"/>
          <w:sz w:val="24"/>
          <w:szCs w:val="24"/>
        </w:rPr>
      </w:pPr>
      <w:r w:rsidRPr="00BF1B3B">
        <w:rPr>
          <w:rFonts w:ascii="David" w:hAnsi="David" w:cs="David"/>
          <w:sz w:val="24"/>
          <w:szCs w:val="24"/>
          <w:rtl/>
        </w:rPr>
        <w:t xml:space="preserve">יום הכשרה כולל 7-8 שעות ביום. ההכשרה תתקיים בשעות הבוקר או בשעות אחה"צ והערב בהתאם לשעות פעילות בשירות ובתיאום עם המדריכה. </w:t>
      </w:r>
    </w:p>
    <w:p w14:paraId="4AB8BC57" w14:textId="77777777" w:rsidR="00BF1B3B" w:rsidRDefault="009075A7" w:rsidP="00BF1B3B">
      <w:pPr>
        <w:pStyle w:val="a3"/>
        <w:numPr>
          <w:ilvl w:val="3"/>
          <w:numId w:val="6"/>
        </w:numPr>
        <w:spacing w:after="0" w:line="360" w:lineRule="auto"/>
        <w:ind w:left="793"/>
        <w:jc w:val="both"/>
        <w:rPr>
          <w:rFonts w:ascii="David" w:hAnsi="David" w:cs="David"/>
          <w:sz w:val="24"/>
          <w:szCs w:val="24"/>
        </w:rPr>
      </w:pPr>
      <w:r w:rsidRPr="00BF1B3B">
        <w:rPr>
          <w:rFonts w:ascii="David" w:hAnsi="David" w:cs="David"/>
          <w:sz w:val="24"/>
          <w:szCs w:val="24"/>
          <w:rtl/>
        </w:rPr>
        <w:t>הדרכה אישית תינתן על ידי העובדת הסוציאלית המדריכה</w:t>
      </w:r>
      <w:r w:rsidR="00000E38" w:rsidRPr="00BF1B3B">
        <w:rPr>
          <w:rFonts w:ascii="David" w:hAnsi="David" w:cs="David"/>
          <w:sz w:val="24"/>
          <w:szCs w:val="24"/>
          <w:rtl/>
        </w:rPr>
        <w:t>- שעה וחצי כל שבוע. על הסטודנט</w:t>
      </w:r>
      <w:r w:rsidRPr="00BF1B3B">
        <w:rPr>
          <w:rFonts w:ascii="David" w:hAnsi="David" w:cs="David"/>
          <w:sz w:val="24"/>
          <w:szCs w:val="24"/>
          <w:rtl/>
        </w:rPr>
        <w:t xml:space="preserve">ית והמדריכה להודיע מראש על איחור או היעדרות מההדרכה. יש להשלים את פגישת ההדרכה במקרה ובוטלה או צומצמה. </w:t>
      </w:r>
    </w:p>
    <w:p w14:paraId="51B2BCE5" w14:textId="54F83D3C" w:rsidR="00BF1B3B" w:rsidRPr="00E431A3" w:rsidRDefault="00000E38" w:rsidP="00E431A3">
      <w:pPr>
        <w:pStyle w:val="a3"/>
        <w:numPr>
          <w:ilvl w:val="3"/>
          <w:numId w:val="6"/>
        </w:numPr>
        <w:spacing w:after="160" w:line="360" w:lineRule="auto"/>
        <w:ind w:left="793"/>
        <w:jc w:val="both"/>
        <w:rPr>
          <w:rFonts w:ascii="David" w:hAnsi="David" w:cs="David"/>
          <w:sz w:val="24"/>
          <w:szCs w:val="24"/>
        </w:rPr>
      </w:pPr>
      <w:r w:rsidRPr="00BF1B3B">
        <w:rPr>
          <w:rFonts w:ascii="David" w:hAnsi="David" w:cs="David"/>
          <w:sz w:val="24"/>
          <w:szCs w:val="24"/>
          <w:rtl/>
        </w:rPr>
        <w:t>מצופה שהסטודנט</w:t>
      </w:r>
      <w:r w:rsidR="009075A7" w:rsidRPr="00BF1B3B">
        <w:rPr>
          <w:rFonts w:ascii="David" w:hAnsi="David" w:cs="David"/>
          <w:sz w:val="24"/>
          <w:szCs w:val="24"/>
          <w:rtl/>
        </w:rPr>
        <w:t xml:space="preserve">ית </w:t>
      </w:r>
      <w:r w:rsidR="00BF1B3B" w:rsidRPr="00BF1B3B">
        <w:rPr>
          <w:rFonts w:ascii="David" w:hAnsi="David" w:cs="David" w:hint="cs"/>
          <w:sz w:val="24"/>
          <w:szCs w:val="24"/>
          <w:rtl/>
        </w:rPr>
        <w:t>ת</w:t>
      </w:r>
      <w:r w:rsidR="009075A7" w:rsidRPr="00BF1B3B">
        <w:rPr>
          <w:rFonts w:ascii="David" w:hAnsi="David" w:cs="David"/>
          <w:sz w:val="24"/>
          <w:szCs w:val="24"/>
          <w:rtl/>
        </w:rPr>
        <w:t>תנסה במהלך השנה ב</w:t>
      </w:r>
      <w:r w:rsidR="00BF1B3B" w:rsidRPr="00BF1B3B">
        <w:rPr>
          <w:rFonts w:ascii="David" w:hAnsi="David" w:cs="David" w:hint="cs"/>
          <w:sz w:val="24"/>
          <w:szCs w:val="24"/>
          <w:rtl/>
        </w:rPr>
        <w:t xml:space="preserve">חמש עד שש </w:t>
      </w:r>
      <w:r w:rsidR="009075A7" w:rsidRPr="00BF1B3B">
        <w:rPr>
          <w:rFonts w:ascii="David" w:hAnsi="David" w:cs="David"/>
          <w:sz w:val="24"/>
          <w:szCs w:val="24"/>
          <w:rtl/>
        </w:rPr>
        <w:t>התערבויות, מתוכן לפחות שתיים</w:t>
      </w:r>
      <w:r w:rsidR="00BF1B3B" w:rsidRPr="00BF1B3B">
        <w:rPr>
          <w:rFonts w:ascii="David" w:hAnsi="David" w:cs="David" w:hint="cs"/>
          <w:sz w:val="24"/>
          <w:szCs w:val="24"/>
          <w:rtl/>
        </w:rPr>
        <w:t>-</w:t>
      </w:r>
      <w:r w:rsidR="009075A7" w:rsidRPr="00BF1B3B">
        <w:rPr>
          <w:rFonts w:ascii="David" w:hAnsi="David" w:cs="David"/>
          <w:sz w:val="24"/>
          <w:szCs w:val="24"/>
          <w:rtl/>
        </w:rPr>
        <w:t>שלוש ארוכות טווח.</w:t>
      </w:r>
      <w:r w:rsidRPr="00BF1B3B">
        <w:rPr>
          <w:rFonts w:ascii="David" w:hAnsi="David" w:cs="David"/>
          <w:sz w:val="24"/>
          <w:szCs w:val="24"/>
          <w:rtl/>
        </w:rPr>
        <w:t xml:space="preserve"> </w:t>
      </w:r>
      <w:r w:rsidR="00E431A3">
        <w:rPr>
          <w:rFonts w:ascii="David" w:hAnsi="David" w:cs="David" w:hint="cs"/>
          <w:sz w:val="24"/>
          <w:szCs w:val="24"/>
          <w:rtl/>
        </w:rPr>
        <w:t xml:space="preserve">בנוסף, תתנסה כל סטודנטית בתכנון וביצוע של התערבות מעבר לרמת הפרט. </w:t>
      </w:r>
      <w:r w:rsidRPr="00E431A3">
        <w:rPr>
          <w:rFonts w:ascii="David" w:hAnsi="David" w:cs="David"/>
          <w:sz w:val="24"/>
          <w:szCs w:val="24"/>
          <w:rtl/>
        </w:rPr>
        <w:t>בהתרכזות קהילה מצופה מהסטודנט/</w:t>
      </w:r>
      <w:proofErr w:type="spellStart"/>
      <w:r w:rsidR="009075A7" w:rsidRPr="00E431A3">
        <w:rPr>
          <w:rFonts w:ascii="David" w:hAnsi="David" w:cs="David"/>
          <w:sz w:val="24"/>
          <w:szCs w:val="24"/>
          <w:rtl/>
        </w:rPr>
        <w:t>ית</w:t>
      </w:r>
      <w:proofErr w:type="spellEnd"/>
      <w:r w:rsidR="009075A7" w:rsidRPr="00E431A3">
        <w:rPr>
          <w:rFonts w:ascii="David" w:hAnsi="David" w:cs="David"/>
          <w:sz w:val="24"/>
          <w:szCs w:val="24"/>
          <w:rtl/>
        </w:rPr>
        <w:t xml:space="preserve"> לייזום וליישם שתי התערבויות קהילתיות. </w:t>
      </w:r>
    </w:p>
    <w:p w14:paraId="28E89AD6" w14:textId="77777777" w:rsidR="00BF1B3B" w:rsidRDefault="00000E38" w:rsidP="00BF1B3B">
      <w:pPr>
        <w:pStyle w:val="a3"/>
        <w:numPr>
          <w:ilvl w:val="3"/>
          <w:numId w:val="6"/>
        </w:numPr>
        <w:spacing w:after="0" w:line="360" w:lineRule="auto"/>
        <w:ind w:left="793"/>
        <w:jc w:val="both"/>
        <w:rPr>
          <w:rFonts w:ascii="David" w:hAnsi="David" w:cs="David"/>
          <w:sz w:val="24"/>
          <w:szCs w:val="24"/>
        </w:rPr>
      </w:pPr>
      <w:r w:rsidRPr="00BF1B3B">
        <w:rPr>
          <w:rFonts w:ascii="David" w:hAnsi="David" w:cs="David"/>
          <w:sz w:val="24"/>
          <w:szCs w:val="24"/>
          <w:rtl/>
        </w:rPr>
        <w:t>מצופה מהסטודנט</w:t>
      </w:r>
      <w:r w:rsidR="009075A7" w:rsidRPr="00BF1B3B">
        <w:rPr>
          <w:rFonts w:ascii="David" w:hAnsi="David" w:cs="David"/>
          <w:sz w:val="24"/>
          <w:szCs w:val="24"/>
          <w:rtl/>
        </w:rPr>
        <w:t>ית להשתתף במגוון הזדמנויות למידה ופעילויות מקצועיות בשירות, כגון: תצפיות וליווי עו"סיות בעבודתן, מרכז למידה בשירות (אם קיים), ישיבות צוות, ביקורי בית, ועדות, ימי עיון והכשרה.</w:t>
      </w:r>
    </w:p>
    <w:p w14:paraId="7BD56029" w14:textId="4D469C57" w:rsidR="009075A7" w:rsidRPr="00BF1B3B" w:rsidRDefault="00000E38" w:rsidP="00BF1B3B">
      <w:pPr>
        <w:pStyle w:val="a3"/>
        <w:numPr>
          <w:ilvl w:val="3"/>
          <w:numId w:val="6"/>
        </w:numPr>
        <w:spacing w:after="0" w:line="360" w:lineRule="auto"/>
        <w:ind w:left="793"/>
        <w:jc w:val="both"/>
        <w:rPr>
          <w:rFonts w:ascii="David" w:hAnsi="David" w:cs="David"/>
          <w:sz w:val="24"/>
          <w:szCs w:val="24"/>
        </w:rPr>
      </w:pPr>
      <w:r w:rsidRPr="00BF1B3B">
        <w:rPr>
          <w:rFonts w:ascii="David" w:hAnsi="David" w:cs="David"/>
          <w:sz w:val="24"/>
          <w:szCs w:val="24"/>
          <w:rtl/>
        </w:rPr>
        <w:t>מצופה מהסטודנט</w:t>
      </w:r>
      <w:r w:rsidR="009075A7" w:rsidRPr="00BF1B3B">
        <w:rPr>
          <w:rFonts w:ascii="David" w:hAnsi="David" w:cs="David"/>
          <w:sz w:val="24"/>
          <w:szCs w:val="24"/>
          <w:rtl/>
        </w:rPr>
        <w:t xml:space="preserve">ית לקיים קשר עם ארגונים שותפים- בתי משפט, פנימיות, עמותות ומרחבי התערבות נוספים, על פי הנחיית המדריכה. </w:t>
      </w:r>
    </w:p>
    <w:p w14:paraId="43D7022D" w14:textId="77777777" w:rsidR="009075A7" w:rsidRDefault="009075A7" w:rsidP="009075A7">
      <w:pPr>
        <w:spacing w:after="0" w:line="360" w:lineRule="auto"/>
        <w:jc w:val="both"/>
        <w:rPr>
          <w:rFonts w:ascii="David" w:hAnsi="David" w:cs="David"/>
          <w:b/>
          <w:bCs/>
          <w:sz w:val="24"/>
          <w:szCs w:val="24"/>
          <w:u w:val="single"/>
          <w:rtl/>
        </w:rPr>
      </w:pPr>
    </w:p>
    <w:p w14:paraId="2A7B46CD" w14:textId="10A09AC9" w:rsidR="009075A7" w:rsidRPr="009075A7" w:rsidRDefault="00000E38" w:rsidP="009075A7">
      <w:pPr>
        <w:spacing w:after="0" w:line="360" w:lineRule="auto"/>
        <w:jc w:val="both"/>
        <w:rPr>
          <w:rFonts w:ascii="David" w:hAnsi="David" w:cs="David"/>
          <w:b/>
          <w:bCs/>
          <w:sz w:val="24"/>
          <w:szCs w:val="24"/>
          <w:u w:val="single"/>
        </w:rPr>
      </w:pPr>
      <w:r>
        <w:rPr>
          <w:rFonts w:ascii="David" w:hAnsi="David" w:cs="David"/>
          <w:b/>
          <w:bCs/>
          <w:sz w:val="24"/>
          <w:szCs w:val="24"/>
          <w:u w:val="single"/>
          <w:rtl/>
        </w:rPr>
        <w:t>חובות הסטודנט</w:t>
      </w:r>
      <w:r w:rsidR="009075A7" w:rsidRPr="009075A7">
        <w:rPr>
          <w:rFonts w:ascii="David" w:hAnsi="David" w:cs="David"/>
          <w:b/>
          <w:bCs/>
          <w:sz w:val="24"/>
          <w:szCs w:val="24"/>
          <w:u w:val="single"/>
          <w:rtl/>
        </w:rPr>
        <w:t>ית</w:t>
      </w:r>
    </w:p>
    <w:p w14:paraId="5657E0C4" w14:textId="5EAB08B9" w:rsidR="009075A7" w:rsidRPr="00BF1B3B" w:rsidRDefault="009075A7" w:rsidP="00BF1B3B">
      <w:pPr>
        <w:pStyle w:val="a3"/>
        <w:numPr>
          <w:ilvl w:val="0"/>
          <w:numId w:val="16"/>
        </w:numPr>
        <w:spacing w:after="0" w:line="360" w:lineRule="auto"/>
        <w:jc w:val="both"/>
        <w:rPr>
          <w:rFonts w:ascii="David" w:hAnsi="David" w:cs="David"/>
          <w:sz w:val="24"/>
          <w:szCs w:val="24"/>
          <w:rtl/>
        </w:rPr>
      </w:pPr>
      <w:r w:rsidRPr="00BF1B3B">
        <w:rPr>
          <w:rFonts w:ascii="David" w:hAnsi="David" w:cs="David"/>
          <w:sz w:val="24"/>
          <w:szCs w:val="24"/>
          <w:rtl/>
        </w:rPr>
        <w:t xml:space="preserve">נוכחות חובה בימי ההכשרה לאורך כל שנת הלימודים כולל חופשת סמסטר. הגעה סדירה וללא איחורים. יש להשלים יום הכשרה במידה ובוטל. היעדרות מעל פעמיים לא תאפשר עמידה בתנאי ההכשרה. </w:t>
      </w:r>
    </w:p>
    <w:p w14:paraId="0456A52F" w14:textId="7DFD9DD6" w:rsidR="009075A7" w:rsidRPr="00BF1B3B" w:rsidRDefault="009075A7" w:rsidP="00BF1B3B">
      <w:pPr>
        <w:pStyle w:val="a3"/>
        <w:numPr>
          <w:ilvl w:val="0"/>
          <w:numId w:val="16"/>
        </w:numPr>
        <w:spacing w:after="0" w:line="360" w:lineRule="auto"/>
        <w:jc w:val="both"/>
        <w:rPr>
          <w:rFonts w:ascii="David" w:hAnsi="David" w:cs="David"/>
          <w:sz w:val="24"/>
          <w:szCs w:val="24"/>
        </w:rPr>
      </w:pPr>
      <w:r w:rsidRPr="00BF1B3B">
        <w:rPr>
          <w:rFonts w:ascii="David" w:hAnsi="David" w:cs="David"/>
          <w:sz w:val="24"/>
          <w:szCs w:val="24"/>
          <w:rtl/>
        </w:rPr>
        <w:t>כתיבת דו</w:t>
      </w:r>
      <w:r w:rsidR="00BF1B3B" w:rsidRPr="00BF1B3B">
        <w:rPr>
          <w:rFonts w:ascii="David" w:hAnsi="David" w:cs="David" w:hint="cs"/>
          <w:sz w:val="24"/>
          <w:szCs w:val="24"/>
          <w:rtl/>
        </w:rPr>
        <w:t>"</w:t>
      </w:r>
      <w:r w:rsidRPr="00BF1B3B">
        <w:rPr>
          <w:rFonts w:ascii="David" w:hAnsi="David" w:cs="David"/>
          <w:sz w:val="24"/>
          <w:szCs w:val="24"/>
          <w:rtl/>
        </w:rPr>
        <w:t>ח אני –אתה אחד בשבוע, והגשת דוחות תמציתיים ליתר הפגישות שהתקיימו. בהתרכזות קהילה יש להגיש דו</w:t>
      </w:r>
      <w:r w:rsidR="00BF1B3B" w:rsidRPr="00BF1B3B">
        <w:rPr>
          <w:rFonts w:ascii="David" w:hAnsi="David" w:cs="David" w:hint="cs"/>
          <w:sz w:val="24"/>
          <w:szCs w:val="24"/>
          <w:rtl/>
        </w:rPr>
        <w:t>"</w:t>
      </w:r>
      <w:r w:rsidRPr="00BF1B3B">
        <w:rPr>
          <w:rFonts w:ascii="David" w:hAnsi="David" w:cs="David"/>
          <w:sz w:val="24"/>
          <w:szCs w:val="24"/>
          <w:rtl/>
        </w:rPr>
        <w:t>ח קהילתי אחד לשבוע. יש להגיש את הדו</w:t>
      </w:r>
      <w:r w:rsidR="00BF1B3B" w:rsidRPr="00BF1B3B">
        <w:rPr>
          <w:rFonts w:ascii="David" w:hAnsi="David" w:cs="David" w:hint="cs"/>
          <w:sz w:val="24"/>
          <w:szCs w:val="24"/>
          <w:rtl/>
        </w:rPr>
        <w:t>"</w:t>
      </w:r>
      <w:r w:rsidRPr="00BF1B3B">
        <w:rPr>
          <w:rFonts w:ascii="David" w:hAnsi="David" w:cs="David"/>
          <w:sz w:val="24"/>
          <w:szCs w:val="24"/>
          <w:rtl/>
        </w:rPr>
        <w:t>חות לפני פגישת ההדרכה על פי ת</w:t>
      </w:r>
      <w:r w:rsidR="00BF1B3B" w:rsidRPr="00BF1B3B">
        <w:rPr>
          <w:rFonts w:ascii="David" w:hAnsi="David" w:cs="David" w:hint="cs"/>
          <w:sz w:val="24"/>
          <w:szCs w:val="24"/>
          <w:rtl/>
        </w:rPr>
        <w:t>י</w:t>
      </w:r>
      <w:r w:rsidRPr="00BF1B3B">
        <w:rPr>
          <w:rFonts w:ascii="David" w:hAnsi="David" w:cs="David"/>
          <w:sz w:val="24"/>
          <w:szCs w:val="24"/>
          <w:rtl/>
        </w:rPr>
        <w:t xml:space="preserve">אום עם המדריכה. </w:t>
      </w:r>
    </w:p>
    <w:p w14:paraId="0B0BB7B8" w14:textId="77777777" w:rsidR="009075A7" w:rsidRPr="00BF1B3B" w:rsidRDefault="009075A7" w:rsidP="00BF1B3B">
      <w:pPr>
        <w:pStyle w:val="a3"/>
        <w:numPr>
          <w:ilvl w:val="0"/>
          <w:numId w:val="16"/>
        </w:numPr>
        <w:spacing w:after="0" w:line="360" w:lineRule="auto"/>
        <w:jc w:val="both"/>
        <w:rPr>
          <w:rFonts w:ascii="David" w:hAnsi="David" w:cs="David"/>
          <w:sz w:val="24"/>
          <w:szCs w:val="24"/>
        </w:rPr>
      </w:pPr>
      <w:r w:rsidRPr="00BF1B3B">
        <w:rPr>
          <w:rFonts w:ascii="David" w:hAnsi="David" w:cs="David"/>
          <w:sz w:val="24"/>
          <w:szCs w:val="24"/>
          <w:rtl/>
        </w:rPr>
        <w:t>עמידה בלוח זמנים בכל הקשור למכתבים, דוחות סוציאליים, תסקירים.</w:t>
      </w:r>
    </w:p>
    <w:p w14:paraId="5B93D7CC" w14:textId="77777777" w:rsidR="009075A7" w:rsidRPr="00BF1B3B" w:rsidRDefault="009075A7" w:rsidP="00BF1B3B">
      <w:pPr>
        <w:pStyle w:val="a3"/>
        <w:numPr>
          <w:ilvl w:val="0"/>
          <w:numId w:val="16"/>
        </w:numPr>
        <w:spacing w:after="0" w:line="360" w:lineRule="auto"/>
        <w:jc w:val="both"/>
        <w:rPr>
          <w:rFonts w:ascii="David" w:hAnsi="David" w:cs="David"/>
          <w:sz w:val="24"/>
          <w:szCs w:val="24"/>
        </w:rPr>
      </w:pPr>
      <w:r w:rsidRPr="00BF1B3B">
        <w:rPr>
          <w:rFonts w:ascii="David" w:hAnsi="David" w:cs="David"/>
          <w:sz w:val="24"/>
          <w:szCs w:val="24"/>
          <w:rtl/>
        </w:rPr>
        <w:t xml:space="preserve">כתיבה ותיעוד מקצועי- בתיקי המטופלים (סיכום חודשי וסיכומי טיפול). </w:t>
      </w:r>
    </w:p>
    <w:p w14:paraId="43B7E276" w14:textId="00E7CE56" w:rsidR="00BF1B3B" w:rsidRPr="00BF1B3B" w:rsidRDefault="009075A7" w:rsidP="00BF1B3B">
      <w:pPr>
        <w:pStyle w:val="a3"/>
        <w:numPr>
          <w:ilvl w:val="0"/>
          <w:numId w:val="16"/>
        </w:numPr>
        <w:spacing w:after="0" w:line="360" w:lineRule="auto"/>
        <w:jc w:val="both"/>
        <w:rPr>
          <w:rFonts w:ascii="David" w:hAnsi="David" w:cs="David"/>
          <w:sz w:val="24"/>
          <w:szCs w:val="24"/>
          <w:rtl/>
        </w:rPr>
      </w:pPr>
      <w:r w:rsidRPr="00BF1B3B">
        <w:rPr>
          <w:rFonts w:ascii="David" w:hAnsi="David" w:cs="David"/>
          <w:sz w:val="24"/>
          <w:szCs w:val="24"/>
          <w:rtl/>
        </w:rPr>
        <w:t>עמידה בנהלי הארגון, קבלת קוד לבוש ונהלי עבודה.</w:t>
      </w:r>
    </w:p>
    <w:p w14:paraId="6342F774" w14:textId="20A2CF09" w:rsidR="009075A7" w:rsidRPr="00BF1B3B" w:rsidRDefault="009075A7" w:rsidP="00BF1B3B">
      <w:pPr>
        <w:pStyle w:val="a3"/>
        <w:numPr>
          <w:ilvl w:val="0"/>
          <w:numId w:val="16"/>
        </w:numPr>
        <w:spacing w:after="0" w:line="360" w:lineRule="auto"/>
        <w:jc w:val="both"/>
        <w:rPr>
          <w:rFonts w:ascii="David" w:hAnsi="David" w:cs="David"/>
          <w:sz w:val="24"/>
          <w:szCs w:val="24"/>
        </w:rPr>
      </w:pPr>
      <w:r w:rsidRPr="00BF1B3B">
        <w:rPr>
          <w:rFonts w:ascii="David" w:hAnsi="David" w:cs="David"/>
          <w:sz w:val="24"/>
          <w:szCs w:val="24"/>
          <w:rtl/>
        </w:rPr>
        <w:lastRenderedPageBreak/>
        <w:t>התנהגות על פי כללי האתיקה המקצועית (על פי קוד האתיקה החדש של איגוד העובדים הסוציאליים).</w:t>
      </w:r>
    </w:p>
    <w:p w14:paraId="1B1C0F09" w14:textId="77777777" w:rsidR="009075A7" w:rsidRDefault="009075A7" w:rsidP="009075A7">
      <w:pPr>
        <w:spacing w:after="0" w:line="360" w:lineRule="auto"/>
        <w:jc w:val="both"/>
        <w:rPr>
          <w:rFonts w:ascii="David" w:hAnsi="David" w:cs="David"/>
          <w:b/>
          <w:bCs/>
          <w:sz w:val="24"/>
          <w:szCs w:val="24"/>
          <w:u w:val="single"/>
          <w:rtl/>
        </w:rPr>
      </w:pPr>
    </w:p>
    <w:p w14:paraId="1E798358" w14:textId="77777777" w:rsidR="009075A7" w:rsidRPr="009075A7" w:rsidRDefault="009075A7" w:rsidP="009075A7">
      <w:pPr>
        <w:spacing w:after="0" w:line="360" w:lineRule="auto"/>
        <w:jc w:val="both"/>
        <w:rPr>
          <w:rFonts w:ascii="David" w:hAnsi="David" w:cs="David"/>
          <w:b/>
          <w:bCs/>
          <w:sz w:val="24"/>
          <w:szCs w:val="24"/>
          <w:u w:val="single"/>
          <w:rtl/>
        </w:rPr>
      </w:pPr>
      <w:r w:rsidRPr="009075A7">
        <w:rPr>
          <w:rFonts w:ascii="David" w:hAnsi="David" w:cs="David"/>
          <w:b/>
          <w:bCs/>
          <w:sz w:val="24"/>
          <w:szCs w:val="24"/>
          <w:u w:val="single"/>
          <w:rtl/>
        </w:rPr>
        <w:t>חובות המדריכה</w:t>
      </w:r>
    </w:p>
    <w:p w14:paraId="36B08DDA" w14:textId="77777777" w:rsidR="009075A7" w:rsidRPr="00BF1B3B" w:rsidRDefault="009075A7" w:rsidP="00BF1B3B">
      <w:pPr>
        <w:pStyle w:val="a3"/>
        <w:numPr>
          <w:ilvl w:val="0"/>
          <w:numId w:val="18"/>
        </w:numPr>
        <w:spacing w:after="0" w:line="360" w:lineRule="auto"/>
        <w:ind w:left="651"/>
        <w:jc w:val="both"/>
        <w:rPr>
          <w:rFonts w:ascii="David" w:hAnsi="David" w:cs="David"/>
          <w:sz w:val="24"/>
          <w:szCs w:val="24"/>
          <w:rtl/>
        </w:rPr>
      </w:pPr>
      <w:r w:rsidRPr="00BF1B3B">
        <w:rPr>
          <w:rFonts w:ascii="David" w:hAnsi="David" w:cs="David"/>
          <w:sz w:val="24"/>
          <w:szCs w:val="24"/>
          <w:rtl/>
        </w:rPr>
        <w:t>השתתפות בקורס הדרכה בשנת ההדרכה הראשונה.</w:t>
      </w:r>
    </w:p>
    <w:p w14:paraId="2E3EB798" w14:textId="2663ABB9" w:rsidR="009075A7" w:rsidRPr="00BF1B3B" w:rsidRDefault="00000E38"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הכנת הארגון לקליטת הסטודנט</w:t>
      </w:r>
      <w:r w:rsidR="009075A7" w:rsidRPr="00BF1B3B">
        <w:rPr>
          <w:rFonts w:ascii="David" w:hAnsi="David" w:cs="David"/>
          <w:sz w:val="24"/>
          <w:szCs w:val="24"/>
          <w:rtl/>
        </w:rPr>
        <w:t>י</w:t>
      </w:r>
      <w:r w:rsidR="00BF1B3B">
        <w:rPr>
          <w:rFonts w:ascii="David" w:hAnsi="David" w:cs="David" w:hint="cs"/>
          <w:sz w:val="24"/>
          <w:szCs w:val="24"/>
          <w:rtl/>
        </w:rPr>
        <w:t>ו</w:t>
      </w:r>
      <w:r w:rsidR="009075A7" w:rsidRPr="00BF1B3B">
        <w:rPr>
          <w:rFonts w:ascii="David" w:hAnsi="David" w:cs="David"/>
          <w:sz w:val="24"/>
          <w:szCs w:val="24"/>
          <w:rtl/>
        </w:rPr>
        <w:t>ת: הכנת הצוות, בחירת נושאים וצרכני שרות להתערבות, הכנת שלב האוריינטציה,</w:t>
      </w:r>
      <w:r w:rsidRPr="00BF1B3B">
        <w:rPr>
          <w:rFonts w:ascii="David" w:hAnsi="David" w:cs="David"/>
          <w:sz w:val="24"/>
          <w:szCs w:val="24"/>
          <w:rtl/>
        </w:rPr>
        <w:t xml:space="preserve"> הכנת מקום פיזי לעבודת הסטודנט</w:t>
      </w:r>
      <w:r w:rsidR="00BF1B3B">
        <w:rPr>
          <w:rFonts w:ascii="David" w:hAnsi="David" w:cs="David" w:hint="cs"/>
          <w:sz w:val="24"/>
          <w:szCs w:val="24"/>
          <w:rtl/>
        </w:rPr>
        <w:t>יו</w:t>
      </w:r>
      <w:r w:rsidR="009075A7" w:rsidRPr="00BF1B3B">
        <w:rPr>
          <w:rFonts w:ascii="David" w:hAnsi="David" w:cs="David"/>
          <w:sz w:val="24"/>
          <w:szCs w:val="24"/>
          <w:rtl/>
        </w:rPr>
        <w:t xml:space="preserve">ת. </w:t>
      </w:r>
    </w:p>
    <w:p w14:paraId="3715FC10" w14:textId="77777777" w:rsidR="009075A7"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 xml:space="preserve">מתן הדרכה שעה וחצי בשבוע באופן קבוע וסדיר. </w:t>
      </w:r>
    </w:p>
    <w:p w14:paraId="6173D457" w14:textId="4ADC8206" w:rsidR="009075A7"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 xml:space="preserve">לפעול להשגת מטרות ויעדי ההדרכה </w:t>
      </w:r>
      <w:r w:rsidR="00000E38" w:rsidRPr="00BF1B3B">
        <w:rPr>
          <w:rFonts w:ascii="David" w:hAnsi="David" w:cs="David"/>
          <w:sz w:val="24"/>
          <w:szCs w:val="24"/>
          <w:rtl/>
        </w:rPr>
        <w:t>תוך התייחסות למאפייני הסטודנט</w:t>
      </w:r>
      <w:r w:rsidR="00000E38" w:rsidRPr="00BF1B3B">
        <w:rPr>
          <w:rFonts w:ascii="David" w:hAnsi="David" w:cs="David" w:hint="cs"/>
          <w:sz w:val="24"/>
          <w:szCs w:val="24"/>
          <w:rtl/>
        </w:rPr>
        <w:t>י</w:t>
      </w:r>
      <w:r w:rsidR="00BF1B3B">
        <w:rPr>
          <w:rFonts w:ascii="David" w:hAnsi="David" w:cs="David" w:hint="cs"/>
          <w:sz w:val="24"/>
          <w:szCs w:val="24"/>
          <w:rtl/>
        </w:rPr>
        <w:t>ו</w:t>
      </w:r>
      <w:r w:rsidRPr="00BF1B3B">
        <w:rPr>
          <w:rFonts w:ascii="David" w:hAnsi="David" w:cs="David"/>
          <w:sz w:val="24"/>
          <w:szCs w:val="24"/>
          <w:rtl/>
        </w:rPr>
        <w:t>ת ולמאפייני ההכשרה.</w:t>
      </w:r>
    </w:p>
    <w:p w14:paraId="33A60857" w14:textId="3392FC37" w:rsidR="009075A7"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בחירת הת</w:t>
      </w:r>
      <w:r w:rsidR="00000E38" w:rsidRPr="00BF1B3B">
        <w:rPr>
          <w:rFonts w:ascii="David" w:hAnsi="David" w:cs="David"/>
          <w:sz w:val="24"/>
          <w:szCs w:val="24"/>
          <w:rtl/>
        </w:rPr>
        <w:t>ערבויות מגוונות וחשיפ</w:t>
      </w:r>
      <w:r w:rsidR="00BF1B3B">
        <w:rPr>
          <w:rFonts w:ascii="David" w:hAnsi="David" w:cs="David" w:hint="cs"/>
          <w:sz w:val="24"/>
          <w:szCs w:val="24"/>
          <w:rtl/>
        </w:rPr>
        <w:t>ה</w:t>
      </w:r>
      <w:r w:rsidRPr="00BF1B3B">
        <w:rPr>
          <w:rFonts w:ascii="David" w:hAnsi="David" w:cs="David"/>
          <w:sz w:val="24"/>
          <w:szCs w:val="24"/>
          <w:rtl/>
        </w:rPr>
        <w:t xml:space="preserve"> להתנסויות למידה במרחבי התערבות שונים הקיימים בארגון</w:t>
      </w:r>
      <w:r w:rsidR="00453BE0">
        <w:rPr>
          <w:rFonts w:ascii="David" w:hAnsi="David" w:cs="David" w:hint="cs"/>
          <w:sz w:val="24"/>
          <w:szCs w:val="24"/>
          <w:rtl/>
        </w:rPr>
        <w:t>, כולל התערבות מעבר לפרט</w:t>
      </w:r>
      <w:r w:rsidRPr="00BF1B3B">
        <w:rPr>
          <w:rFonts w:ascii="David" w:hAnsi="David" w:cs="David"/>
          <w:sz w:val="24"/>
          <w:szCs w:val="24"/>
          <w:rtl/>
        </w:rPr>
        <w:t xml:space="preserve">. </w:t>
      </w:r>
    </w:p>
    <w:p w14:paraId="039AB951" w14:textId="29D89C4E" w:rsidR="009075A7" w:rsidRPr="00BF1B3B" w:rsidRDefault="00000E38"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חשיפת הסטודנט</w:t>
      </w:r>
      <w:r w:rsidR="00BF1B3B">
        <w:rPr>
          <w:rFonts w:ascii="David" w:hAnsi="David" w:cs="David" w:hint="cs"/>
          <w:sz w:val="24"/>
          <w:szCs w:val="24"/>
          <w:rtl/>
        </w:rPr>
        <w:t>יו</w:t>
      </w:r>
      <w:r w:rsidR="009075A7" w:rsidRPr="00BF1B3B">
        <w:rPr>
          <w:rFonts w:ascii="David" w:hAnsi="David" w:cs="David"/>
          <w:sz w:val="24"/>
          <w:szCs w:val="24"/>
          <w:rtl/>
        </w:rPr>
        <w:t>ת לישיבות צוות ולשאר פעילויות מקצועיות המתקיימות בארגון, אשר תורמו</w:t>
      </w:r>
      <w:r w:rsidRPr="00BF1B3B">
        <w:rPr>
          <w:rFonts w:ascii="David" w:hAnsi="David" w:cs="David"/>
          <w:sz w:val="24"/>
          <w:szCs w:val="24"/>
          <w:rtl/>
        </w:rPr>
        <w:t>ת להתפתחות המקצועית של הסטודנט</w:t>
      </w:r>
      <w:r w:rsidR="009075A7" w:rsidRPr="00BF1B3B">
        <w:rPr>
          <w:rFonts w:ascii="David" w:hAnsi="David" w:cs="David"/>
          <w:sz w:val="24"/>
          <w:szCs w:val="24"/>
          <w:rtl/>
        </w:rPr>
        <w:t>י</w:t>
      </w:r>
      <w:r w:rsidR="00BF1B3B">
        <w:rPr>
          <w:rFonts w:ascii="David" w:hAnsi="David" w:cs="David" w:hint="cs"/>
          <w:sz w:val="24"/>
          <w:szCs w:val="24"/>
          <w:rtl/>
        </w:rPr>
        <w:t>ו</w:t>
      </w:r>
      <w:r w:rsidR="009075A7" w:rsidRPr="00BF1B3B">
        <w:rPr>
          <w:rFonts w:ascii="David" w:hAnsi="David" w:cs="David"/>
          <w:sz w:val="24"/>
          <w:szCs w:val="24"/>
          <w:rtl/>
        </w:rPr>
        <w:t>ת.</w:t>
      </w:r>
    </w:p>
    <w:p w14:paraId="61C40562" w14:textId="73A0451A" w:rsidR="00000E38"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 xml:space="preserve">קריאה </w:t>
      </w:r>
      <w:r w:rsidR="00000E38" w:rsidRPr="00BF1B3B">
        <w:rPr>
          <w:rFonts w:ascii="David" w:hAnsi="David" w:cs="David"/>
          <w:sz w:val="24"/>
          <w:szCs w:val="24"/>
          <w:rtl/>
        </w:rPr>
        <w:t xml:space="preserve">שבועית מעמיקה של דו"חות </w:t>
      </w:r>
      <w:r w:rsidRPr="00BF1B3B">
        <w:rPr>
          <w:rFonts w:ascii="David" w:hAnsi="David" w:cs="David"/>
          <w:sz w:val="24"/>
          <w:szCs w:val="24"/>
          <w:rtl/>
        </w:rPr>
        <w:t>לפני פגישת ההדרכה</w:t>
      </w:r>
      <w:r w:rsidR="007E2759">
        <w:rPr>
          <w:rFonts w:ascii="David" w:hAnsi="David" w:cs="David" w:hint="cs"/>
          <w:sz w:val="24"/>
          <w:szCs w:val="24"/>
          <w:rtl/>
        </w:rPr>
        <w:t xml:space="preserve"> </w:t>
      </w:r>
      <w:r w:rsidR="007E2759" w:rsidRPr="007E2759">
        <w:rPr>
          <w:rFonts w:ascii="David" w:hAnsi="David" w:cs="David"/>
          <w:sz w:val="24"/>
          <w:szCs w:val="24"/>
          <w:rtl/>
        </w:rPr>
        <w:t>ומתן משוב לסטודנטית עליהם.</w:t>
      </w:r>
      <w:r w:rsidRPr="00BF1B3B">
        <w:rPr>
          <w:rFonts w:ascii="David" w:hAnsi="David" w:cs="David"/>
          <w:sz w:val="24"/>
          <w:szCs w:val="24"/>
          <w:rtl/>
        </w:rPr>
        <w:t xml:space="preserve"> התייח</w:t>
      </w:r>
      <w:r w:rsidR="00000E38" w:rsidRPr="00BF1B3B">
        <w:rPr>
          <w:rFonts w:ascii="David" w:hAnsi="David" w:cs="David"/>
          <w:sz w:val="24"/>
          <w:szCs w:val="24"/>
          <w:rtl/>
        </w:rPr>
        <w:t>סות לכלל ההתערבויות של הסטודנט</w:t>
      </w:r>
      <w:r w:rsidR="00BF1B3B">
        <w:rPr>
          <w:rFonts w:ascii="David" w:hAnsi="David" w:cs="David" w:hint="cs"/>
          <w:sz w:val="24"/>
          <w:szCs w:val="24"/>
          <w:rtl/>
        </w:rPr>
        <w:t>יו</w:t>
      </w:r>
      <w:r w:rsidRPr="00BF1B3B">
        <w:rPr>
          <w:rFonts w:ascii="David" w:hAnsi="David" w:cs="David"/>
          <w:sz w:val="24"/>
          <w:szCs w:val="24"/>
          <w:rtl/>
        </w:rPr>
        <w:t>ת תוך ליווי צמוד על התקדמותן.</w:t>
      </w:r>
    </w:p>
    <w:p w14:paraId="380F59D8" w14:textId="77777777" w:rsidR="009075A7"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 xml:space="preserve">ביצוע אבחנה חינוכית, הערכת אמצע והערכת סוף שנה, והגשתן במועד על פי הנחיית מורת שיטות. </w:t>
      </w:r>
    </w:p>
    <w:p w14:paraId="3FF673C2" w14:textId="24DD8290" w:rsidR="009075A7"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קיום קשר רציף עם מורת שיטות. עדכון המ</w:t>
      </w:r>
      <w:r w:rsidR="00000E38" w:rsidRPr="00BF1B3B">
        <w:rPr>
          <w:rFonts w:ascii="David" w:hAnsi="David" w:cs="David"/>
          <w:sz w:val="24"/>
          <w:szCs w:val="24"/>
          <w:rtl/>
        </w:rPr>
        <w:t>ורה בכל הקשור להתקדמות הסטודנט</w:t>
      </w:r>
      <w:r w:rsidRPr="00BF1B3B">
        <w:rPr>
          <w:rFonts w:ascii="David" w:hAnsi="David" w:cs="David"/>
          <w:sz w:val="24"/>
          <w:szCs w:val="24"/>
          <w:rtl/>
        </w:rPr>
        <w:t>י</w:t>
      </w:r>
      <w:r w:rsidR="00BF1B3B">
        <w:rPr>
          <w:rFonts w:ascii="David" w:hAnsi="David" w:cs="David" w:hint="cs"/>
          <w:sz w:val="24"/>
          <w:szCs w:val="24"/>
          <w:rtl/>
        </w:rPr>
        <w:t>ו</w:t>
      </w:r>
      <w:r w:rsidRPr="00BF1B3B">
        <w:rPr>
          <w:rFonts w:ascii="David" w:hAnsi="David" w:cs="David"/>
          <w:sz w:val="24"/>
          <w:szCs w:val="24"/>
          <w:rtl/>
        </w:rPr>
        <w:t>ת ולהישגי</w:t>
      </w:r>
      <w:r w:rsidR="00BF1B3B">
        <w:rPr>
          <w:rFonts w:ascii="David" w:hAnsi="David" w:cs="David" w:hint="cs"/>
          <w:sz w:val="24"/>
          <w:szCs w:val="24"/>
          <w:rtl/>
        </w:rPr>
        <w:t>ה</w:t>
      </w:r>
      <w:r w:rsidRPr="00BF1B3B">
        <w:rPr>
          <w:rFonts w:ascii="David" w:hAnsi="David" w:cs="David"/>
          <w:sz w:val="24"/>
          <w:szCs w:val="24"/>
          <w:rtl/>
        </w:rPr>
        <w:t>. דיווח מידי למורת השיטות במידה ומתעוררים קשיים בהכשרה ה</w:t>
      </w:r>
      <w:r w:rsidR="00000E38" w:rsidRPr="00BF1B3B">
        <w:rPr>
          <w:rFonts w:ascii="David" w:hAnsi="David" w:cs="David"/>
          <w:sz w:val="24"/>
          <w:szCs w:val="24"/>
          <w:rtl/>
        </w:rPr>
        <w:t>מעשית של הסטודנט</w:t>
      </w:r>
      <w:r w:rsidRPr="00BF1B3B">
        <w:rPr>
          <w:rFonts w:ascii="David" w:hAnsi="David" w:cs="David"/>
          <w:sz w:val="24"/>
          <w:szCs w:val="24"/>
          <w:rtl/>
        </w:rPr>
        <w:t>י</w:t>
      </w:r>
      <w:r w:rsidR="00BF1B3B">
        <w:rPr>
          <w:rFonts w:ascii="David" w:hAnsi="David" w:cs="David" w:hint="cs"/>
          <w:sz w:val="24"/>
          <w:szCs w:val="24"/>
          <w:rtl/>
        </w:rPr>
        <w:t>ו</w:t>
      </w:r>
      <w:r w:rsidRPr="00BF1B3B">
        <w:rPr>
          <w:rFonts w:ascii="David" w:hAnsi="David" w:cs="David"/>
          <w:sz w:val="24"/>
          <w:szCs w:val="24"/>
          <w:rtl/>
        </w:rPr>
        <w:t xml:space="preserve">ת תוך קיום דיון התייעצות בנושא. </w:t>
      </w:r>
    </w:p>
    <w:p w14:paraId="6CC3AD78" w14:textId="017BF838" w:rsidR="009075A7"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השתתפות ב4-5 ישיבות מדריכ</w:t>
      </w:r>
      <w:r w:rsidR="00BF1B3B">
        <w:rPr>
          <w:rFonts w:ascii="David" w:hAnsi="David" w:cs="David" w:hint="cs"/>
          <w:sz w:val="24"/>
          <w:szCs w:val="24"/>
          <w:rtl/>
        </w:rPr>
        <w:t>ות</w:t>
      </w:r>
      <w:r w:rsidRPr="00BF1B3B">
        <w:rPr>
          <w:rFonts w:ascii="David" w:hAnsi="David" w:cs="David"/>
          <w:sz w:val="24"/>
          <w:szCs w:val="24"/>
          <w:rtl/>
        </w:rPr>
        <w:t xml:space="preserve"> עם מורת קורס שיטות, לאורך השנה (המועדים ימסרו מראש).</w:t>
      </w:r>
    </w:p>
    <w:p w14:paraId="29E2C630" w14:textId="5A51009A" w:rsidR="009075A7"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השתתפות בכנס מדריכ</w:t>
      </w:r>
      <w:r w:rsidR="00BF1B3B">
        <w:rPr>
          <w:rFonts w:ascii="David" w:hAnsi="David" w:cs="David" w:hint="cs"/>
          <w:sz w:val="24"/>
          <w:szCs w:val="24"/>
          <w:rtl/>
        </w:rPr>
        <w:t xml:space="preserve">ות </w:t>
      </w:r>
      <w:r w:rsidRPr="00BF1B3B">
        <w:rPr>
          <w:rFonts w:ascii="David" w:hAnsi="David" w:cs="David"/>
          <w:sz w:val="24"/>
          <w:szCs w:val="24"/>
          <w:rtl/>
        </w:rPr>
        <w:t xml:space="preserve">המתקיים אחת לשנה בחופשת סמסטר. </w:t>
      </w:r>
    </w:p>
    <w:p w14:paraId="7BD9E0FF" w14:textId="77777777" w:rsidR="009075A7"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התנהגות על פי הקוד האתי החדש של איגוד העובדים הסוציאליים.</w:t>
      </w:r>
    </w:p>
    <w:p w14:paraId="7099945D" w14:textId="77777777" w:rsidR="009075A7" w:rsidRPr="00BF1B3B" w:rsidRDefault="009075A7" w:rsidP="00BF1B3B">
      <w:pPr>
        <w:pStyle w:val="a3"/>
        <w:numPr>
          <w:ilvl w:val="0"/>
          <w:numId w:val="18"/>
        </w:numPr>
        <w:spacing w:after="0" w:line="360" w:lineRule="auto"/>
        <w:ind w:left="651"/>
        <w:jc w:val="both"/>
        <w:rPr>
          <w:rFonts w:ascii="David" w:hAnsi="David" w:cs="David"/>
          <w:sz w:val="24"/>
          <w:szCs w:val="24"/>
        </w:rPr>
      </w:pPr>
      <w:r w:rsidRPr="00BF1B3B">
        <w:rPr>
          <w:rFonts w:ascii="David" w:hAnsi="David" w:cs="David"/>
          <w:sz w:val="24"/>
          <w:szCs w:val="24"/>
          <w:rtl/>
        </w:rPr>
        <w:t>עבודה על פי חוזה ההעסקה של ביה"ס לעבודה סוציאלית באוניברסיטת ת"א.</w:t>
      </w:r>
    </w:p>
    <w:p w14:paraId="4EDDAC32" w14:textId="77777777" w:rsidR="009075A7" w:rsidRDefault="009075A7">
      <w:pPr>
        <w:bidi w:val="0"/>
        <w:rPr>
          <w:rFonts w:ascii="David" w:hAnsi="David" w:cs="David"/>
          <w:sz w:val="24"/>
          <w:szCs w:val="24"/>
          <w:rtl/>
        </w:rPr>
      </w:pPr>
      <w:r>
        <w:rPr>
          <w:rFonts w:ascii="David" w:hAnsi="David" w:cs="David"/>
          <w:sz w:val="24"/>
          <w:szCs w:val="24"/>
          <w:rtl/>
        </w:rPr>
        <w:br w:type="page"/>
      </w:r>
    </w:p>
    <w:p w14:paraId="2923D01C" w14:textId="77777777" w:rsidR="009075A7" w:rsidRPr="009075A7" w:rsidRDefault="009075A7" w:rsidP="009075A7">
      <w:pPr>
        <w:pStyle w:val="a3"/>
        <w:numPr>
          <w:ilvl w:val="0"/>
          <w:numId w:val="12"/>
        </w:numPr>
        <w:spacing w:after="0" w:line="360" w:lineRule="auto"/>
        <w:jc w:val="both"/>
        <w:rPr>
          <w:rFonts w:ascii="David" w:hAnsi="David" w:cs="David"/>
          <w:b/>
          <w:bCs/>
          <w:sz w:val="28"/>
          <w:szCs w:val="28"/>
        </w:rPr>
      </w:pPr>
      <w:r w:rsidRPr="009075A7">
        <w:rPr>
          <w:rFonts w:ascii="David" w:hAnsi="David" w:cs="David"/>
          <w:b/>
          <w:bCs/>
          <w:sz w:val="28"/>
          <w:szCs w:val="28"/>
          <w:rtl/>
        </w:rPr>
        <w:lastRenderedPageBreak/>
        <w:t xml:space="preserve">שנה א' השלמות: </w:t>
      </w:r>
    </w:p>
    <w:p w14:paraId="5DF382C2" w14:textId="77777777" w:rsidR="009075A7" w:rsidRPr="009075A7" w:rsidRDefault="009075A7" w:rsidP="009075A7">
      <w:pPr>
        <w:spacing w:after="0" w:line="360" w:lineRule="auto"/>
        <w:jc w:val="both"/>
        <w:rPr>
          <w:rFonts w:ascii="David" w:hAnsi="David" w:cs="David"/>
          <w:b/>
          <w:bCs/>
          <w:sz w:val="24"/>
          <w:szCs w:val="24"/>
          <w:u w:val="single"/>
        </w:rPr>
      </w:pPr>
      <w:r w:rsidRPr="009075A7">
        <w:rPr>
          <w:rFonts w:ascii="David" w:hAnsi="David" w:cs="David"/>
          <w:b/>
          <w:bCs/>
          <w:sz w:val="24"/>
          <w:szCs w:val="24"/>
          <w:u w:val="single"/>
          <w:rtl/>
        </w:rPr>
        <w:t>מטרות ויעדים</w:t>
      </w:r>
    </w:p>
    <w:p w14:paraId="61EC3C58" w14:textId="77777777" w:rsidR="009075A7" w:rsidRPr="009075A7" w:rsidRDefault="009075A7" w:rsidP="009075A7">
      <w:pPr>
        <w:shd w:val="clear" w:color="auto" w:fill="FFFFFF"/>
        <w:spacing w:after="0" w:line="360" w:lineRule="auto"/>
        <w:jc w:val="both"/>
        <w:rPr>
          <w:rFonts w:ascii="David" w:hAnsi="David" w:cs="David"/>
          <w:sz w:val="24"/>
          <w:szCs w:val="24"/>
          <w:rtl/>
        </w:rPr>
      </w:pPr>
      <w:r w:rsidRPr="009075A7">
        <w:rPr>
          <w:rFonts w:ascii="David" w:hAnsi="David" w:cs="David"/>
          <w:b/>
          <w:bCs/>
          <w:sz w:val="24"/>
          <w:szCs w:val="24"/>
          <w:rtl/>
        </w:rPr>
        <w:t>הקדמה</w:t>
      </w:r>
      <w:r w:rsidRPr="009075A7">
        <w:rPr>
          <w:rFonts w:ascii="David" w:hAnsi="David" w:cs="David"/>
          <w:sz w:val="24"/>
          <w:szCs w:val="24"/>
          <w:rtl/>
        </w:rPr>
        <w:t>: שנה א' בתכנית ההשלמות היא השנה הראשונה מבין השתיים בה הסטודנטיות/ים מתנסים בהכשרה מעשית. בשנה זו לומדים הסטודנטים קורסי-בסיס בעבודה סוציאלית, שמטרתם לספק את בסיס הידע הנדרש לעובדים סוציאלי</w:t>
      </w:r>
      <w:r w:rsidR="00000E38">
        <w:rPr>
          <w:rFonts w:ascii="David" w:hAnsi="David" w:cs="David" w:hint="cs"/>
          <w:sz w:val="24"/>
          <w:szCs w:val="24"/>
          <w:rtl/>
        </w:rPr>
        <w:t>י</w:t>
      </w:r>
      <w:r w:rsidRPr="009075A7">
        <w:rPr>
          <w:rFonts w:ascii="David" w:hAnsi="David" w:cs="David"/>
          <w:sz w:val="24"/>
          <w:szCs w:val="24"/>
          <w:rtl/>
        </w:rPr>
        <w:t xml:space="preserve">ם, טרם תחילת התואר השני (אותו הם מתחילים משנה ב' של התוכנית). מסגרות ההכשרה המעשית בכל כיתה הן מגוונות וכוללות עולמות תוכן/אוכלוסיות מגוונות. תלמידי ההשלמה התנסו בלפחות 100 שעות עבודה/התנדבות במסגרות הקשורות לעבודה סוציאלית טרם לימודיהם, כדרישה לרישום לתכנית ולקבלה אליה. </w:t>
      </w:r>
    </w:p>
    <w:p w14:paraId="3ED3DD14" w14:textId="77777777" w:rsidR="009075A7" w:rsidRPr="009075A7" w:rsidRDefault="009075A7" w:rsidP="009075A7">
      <w:pPr>
        <w:shd w:val="clear" w:color="auto" w:fill="FFFFFF"/>
        <w:spacing w:after="0" w:line="360" w:lineRule="auto"/>
        <w:jc w:val="both"/>
        <w:rPr>
          <w:rFonts w:ascii="David" w:hAnsi="David" w:cs="David"/>
          <w:b/>
          <w:bCs/>
          <w:sz w:val="24"/>
          <w:szCs w:val="24"/>
          <w:rtl/>
        </w:rPr>
      </w:pPr>
      <w:r w:rsidRPr="009075A7">
        <w:rPr>
          <w:rFonts w:ascii="David" w:hAnsi="David" w:cs="David"/>
          <w:b/>
          <w:bCs/>
          <w:sz w:val="24"/>
          <w:szCs w:val="24"/>
          <w:rtl/>
        </w:rPr>
        <w:t>מטרות ההכשרה המעשית:</w:t>
      </w:r>
    </w:p>
    <w:p w14:paraId="60D50B53" w14:textId="77777777" w:rsidR="009075A7" w:rsidRPr="009075A7" w:rsidRDefault="009075A7" w:rsidP="00E431A3">
      <w:pPr>
        <w:pStyle w:val="a3"/>
        <w:numPr>
          <w:ilvl w:val="0"/>
          <w:numId w:val="22"/>
        </w:numPr>
        <w:shd w:val="clear" w:color="auto" w:fill="FFFFFF"/>
        <w:spacing w:after="0" w:line="360" w:lineRule="auto"/>
        <w:jc w:val="both"/>
        <w:rPr>
          <w:rFonts w:ascii="David" w:hAnsi="David" w:cs="David"/>
          <w:sz w:val="24"/>
          <w:szCs w:val="24"/>
          <w:rtl/>
        </w:rPr>
      </w:pPr>
      <w:r w:rsidRPr="009075A7">
        <w:rPr>
          <w:rFonts w:ascii="David" w:hAnsi="David" w:cs="David"/>
          <w:sz w:val="24"/>
          <w:szCs w:val="24"/>
          <w:rtl/>
        </w:rPr>
        <w:t xml:space="preserve">לשמש 'שער כניסה' למקצוע העבודה הסוציאלית ולסוציאליזציה אליו. </w:t>
      </w:r>
    </w:p>
    <w:p w14:paraId="68205ECB" w14:textId="371EFB70" w:rsidR="009075A7" w:rsidRPr="009075A7" w:rsidRDefault="009075A7" w:rsidP="00E431A3">
      <w:pPr>
        <w:pStyle w:val="a3"/>
        <w:numPr>
          <w:ilvl w:val="0"/>
          <w:numId w:val="22"/>
        </w:numPr>
        <w:shd w:val="clear" w:color="auto" w:fill="FFFFFF"/>
        <w:spacing w:after="0" w:line="360" w:lineRule="auto"/>
        <w:jc w:val="both"/>
        <w:rPr>
          <w:rFonts w:ascii="David" w:hAnsi="David" w:cs="David"/>
          <w:sz w:val="24"/>
          <w:szCs w:val="24"/>
        </w:rPr>
      </w:pPr>
      <w:r w:rsidRPr="009075A7">
        <w:rPr>
          <w:rFonts w:ascii="David" w:hAnsi="David" w:cs="David"/>
          <w:sz w:val="24"/>
          <w:szCs w:val="24"/>
          <w:rtl/>
        </w:rPr>
        <w:t>לקדם את התפתחות הזהות המקצועית של הסטודנט</w:t>
      </w:r>
      <w:r w:rsidR="007E2759">
        <w:rPr>
          <w:rFonts w:ascii="David" w:hAnsi="David" w:cs="David" w:hint="cs"/>
          <w:sz w:val="24"/>
          <w:szCs w:val="24"/>
          <w:rtl/>
        </w:rPr>
        <w:t>י</w:t>
      </w:r>
      <w:r w:rsidRPr="009075A7">
        <w:rPr>
          <w:rFonts w:ascii="David" w:hAnsi="David" w:cs="David"/>
          <w:sz w:val="24"/>
          <w:szCs w:val="24"/>
          <w:rtl/>
        </w:rPr>
        <w:t>ת, המבוססת על ידע, מיומנויות וערכי מקצוע העבודה הסוציאלית</w:t>
      </w:r>
      <w:r w:rsidRPr="009075A7">
        <w:rPr>
          <w:rFonts w:ascii="David" w:eastAsia="Times New Roman" w:hAnsi="David" w:cs="David"/>
          <w:color w:val="222222"/>
          <w:sz w:val="24"/>
          <w:szCs w:val="24"/>
          <w:rtl/>
        </w:rPr>
        <w:t xml:space="preserve">; </w:t>
      </w:r>
    </w:p>
    <w:p w14:paraId="3CE18450" w14:textId="77777777" w:rsidR="009075A7" w:rsidRPr="009075A7" w:rsidRDefault="009075A7" w:rsidP="00E431A3">
      <w:pPr>
        <w:pStyle w:val="a3"/>
        <w:numPr>
          <w:ilvl w:val="0"/>
          <w:numId w:val="22"/>
        </w:numPr>
        <w:shd w:val="clear" w:color="auto" w:fill="FFFFFF"/>
        <w:spacing w:after="0" w:line="360" w:lineRule="auto"/>
        <w:jc w:val="both"/>
        <w:rPr>
          <w:rFonts w:ascii="David" w:hAnsi="David" w:cs="David"/>
          <w:sz w:val="24"/>
          <w:szCs w:val="24"/>
          <w:rtl/>
        </w:rPr>
      </w:pPr>
      <w:r w:rsidRPr="009075A7">
        <w:rPr>
          <w:rFonts w:ascii="David" w:hAnsi="David" w:cs="David"/>
          <w:sz w:val="24"/>
          <w:szCs w:val="24"/>
          <w:rtl/>
        </w:rPr>
        <w:t>לפתח מודעות והבנה למורכבות החברתית, הפוליטית, המקצועית והכלכלית בה פועלת העבודה הסוציאלית תוך תרגומה לפרקטיקה מקצועית;</w:t>
      </w:r>
    </w:p>
    <w:p w14:paraId="329DC07D" w14:textId="261E9D36" w:rsidR="009075A7" w:rsidRPr="009075A7" w:rsidRDefault="009075A7" w:rsidP="00E431A3">
      <w:pPr>
        <w:pStyle w:val="a3"/>
        <w:numPr>
          <w:ilvl w:val="0"/>
          <w:numId w:val="22"/>
        </w:numPr>
        <w:shd w:val="clear" w:color="auto" w:fill="FFFFFF"/>
        <w:spacing w:after="0" w:line="360" w:lineRule="auto"/>
        <w:jc w:val="both"/>
        <w:rPr>
          <w:rFonts w:ascii="David" w:hAnsi="David" w:cs="David"/>
          <w:sz w:val="24"/>
          <w:szCs w:val="24"/>
          <w:rtl/>
        </w:rPr>
      </w:pPr>
      <w:r w:rsidRPr="009075A7">
        <w:rPr>
          <w:rFonts w:ascii="David" w:eastAsia="Times New Roman" w:hAnsi="David" w:cs="David"/>
          <w:color w:val="222222"/>
          <w:sz w:val="24"/>
          <w:szCs w:val="24"/>
          <w:rtl/>
        </w:rPr>
        <w:t xml:space="preserve">לקדם את בטחונה של הסטודנטית כאשת מקצוע ולפתח את מודעותו/ה העצמית באשר ליכולותיה; </w:t>
      </w:r>
    </w:p>
    <w:p w14:paraId="68EE4390" w14:textId="44A48FF5" w:rsidR="009075A7" w:rsidRPr="009075A7" w:rsidRDefault="009075A7" w:rsidP="00E431A3">
      <w:pPr>
        <w:pStyle w:val="a3"/>
        <w:numPr>
          <w:ilvl w:val="0"/>
          <w:numId w:val="22"/>
        </w:numPr>
        <w:shd w:val="clear" w:color="auto" w:fill="FFFFFF"/>
        <w:spacing w:after="0" w:line="360" w:lineRule="auto"/>
        <w:jc w:val="both"/>
        <w:rPr>
          <w:rFonts w:ascii="David" w:hAnsi="David" w:cs="David"/>
          <w:sz w:val="24"/>
          <w:szCs w:val="24"/>
        </w:rPr>
      </w:pPr>
      <w:r w:rsidRPr="009075A7">
        <w:rPr>
          <w:rFonts w:ascii="David" w:eastAsia="Times New Roman" w:hAnsi="David" w:cs="David"/>
          <w:color w:val="222222"/>
          <w:sz w:val="24"/>
          <w:szCs w:val="24"/>
          <w:rtl/>
        </w:rPr>
        <w:t>הסטודנטיות יפתחו חוסן ויכולת לשאת ולהתמודד עם מצבים של מורכבות, עמימות, קושי, ומצבי חיים קשים בשדה המקצועי של העבודה הסוציאלית;</w:t>
      </w:r>
    </w:p>
    <w:p w14:paraId="0C22BC0E" w14:textId="3A7EBCFB" w:rsidR="007E2759" w:rsidRDefault="009075A7" w:rsidP="007E2759">
      <w:pPr>
        <w:spacing w:after="0" w:line="360" w:lineRule="auto"/>
        <w:jc w:val="both"/>
        <w:rPr>
          <w:rFonts w:ascii="David" w:hAnsi="David" w:cs="David"/>
          <w:sz w:val="24"/>
          <w:szCs w:val="24"/>
          <w:rtl/>
        </w:rPr>
      </w:pPr>
      <w:r w:rsidRPr="009075A7">
        <w:rPr>
          <w:rFonts w:ascii="David" w:hAnsi="David" w:cs="David"/>
          <w:sz w:val="24"/>
          <w:szCs w:val="24"/>
          <w:rtl/>
        </w:rPr>
        <w:t xml:space="preserve">בהתאם למטרות אלה מצופה במהלך </w:t>
      </w:r>
      <w:r w:rsidR="007E2759">
        <w:rPr>
          <w:rFonts w:ascii="David" w:hAnsi="David" w:cs="David" w:hint="cs"/>
          <w:sz w:val="24"/>
          <w:szCs w:val="24"/>
          <w:rtl/>
        </w:rPr>
        <w:t>השנה:</w:t>
      </w:r>
    </w:p>
    <w:p w14:paraId="5FBC1DED" w14:textId="2B1628AA" w:rsidR="009075A7" w:rsidRPr="007E2759" w:rsidRDefault="009075A7" w:rsidP="007E2759">
      <w:pPr>
        <w:pStyle w:val="a3"/>
        <w:numPr>
          <w:ilvl w:val="0"/>
          <w:numId w:val="19"/>
        </w:numPr>
        <w:spacing w:after="0" w:line="360" w:lineRule="auto"/>
        <w:jc w:val="both"/>
        <w:rPr>
          <w:rFonts w:ascii="David" w:hAnsi="David" w:cs="David"/>
          <w:sz w:val="24"/>
          <w:szCs w:val="24"/>
          <w:rtl/>
        </w:rPr>
      </w:pPr>
      <w:r w:rsidRPr="007E2759">
        <w:rPr>
          <w:rFonts w:ascii="David" w:hAnsi="David" w:cs="David"/>
          <w:sz w:val="24"/>
          <w:szCs w:val="24"/>
          <w:rtl/>
        </w:rPr>
        <w:t xml:space="preserve">חשיפה למגוון השירותים ודרכי ההתערבות הקיימים בעבודה הסוציאלית. </w:t>
      </w:r>
    </w:p>
    <w:p w14:paraId="4ED4F5FF" w14:textId="77777777" w:rsidR="009075A7" w:rsidRPr="009075A7" w:rsidRDefault="009075A7" w:rsidP="009075A7">
      <w:pPr>
        <w:pStyle w:val="a3"/>
        <w:numPr>
          <w:ilvl w:val="0"/>
          <w:numId w:val="10"/>
        </w:numPr>
        <w:spacing w:after="0" w:line="360" w:lineRule="auto"/>
        <w:jc w:val="both"/>
        <w:rPr>
          <w:rFonts w:ascii="David" w:hAnsi="David" w:cs="David"/>
          <w:sz w:val="24"/>
          <w:szCs w:val="24"/>
        </w:rPr>
      </w:pPr>
      <w:r w:rsidRPr="009075A7">
        <w:rPr>
          <w:rFonts w:ascii="David" w:hAnsi="David" w:cs="David"/>
          <w:sz w:val="24"/>
          <w:szCs w:val="24"/>
          <w:rtl/>
        </w:rPr>
        <w:t xml:space="preserve">לימוד, תכנון וביצוע של התערבות שיטתית ומתוכננת, הנשענת על גיבוש הערכה פסיכו-סוציאלית, הגדרת תוצאות ההתערבות, </w:t>
      </w:r>
      <w:r w:rsidRPr="009075A7">
        <w:rPr>
          <w:rFonts w:ascii="David" w:eastAsia="David" w:hAnsi="David" w:cs="David"/>
          <w:sz w:val="24"/>
          <w:szCs w:val="24"/>
          <w:rtl/>
        </w:rPr>
        <w:t xml:space="preserve">קביעת שיטות ואמצעים להשגת התוצאות </w:t>
      </w:r>
      <w:r w:rsidRPr="009075A7">
        <w:rPr>
          <w:rFonts w:ascii="David" w:hAnsi="David" w:cs="David"/>
          <w:sz w:val="24"/>
          <w:szCs w:val="24"/>
          <w:rtl/>
        </w:rPr>
        <w:t xml:space="preserve">שהוגדרו, והפעלת תהליך ההתערבות במערכות החיים השונות של הפונים. </w:t>
      </w:r>
    </w:p>
    <w:p w14:paraId="5AEE1CDD" w14:textId="77777777" w:rsidR="009075A7" w:rsidRPr="009075A7" w:rsidRDefault="009075A7" w:rsidP="009075A7">
      <w:pPr>
        <w:pStyle w:val="a3"/>
        <w:numPr>
          <w:ilvl w:val="0"/>
          <w:numId w:val="10"/>
        </w:numPr>
        <w:spacing w:after="0" w:line="360" w:lineRule="auto"/>
        <w:jc w:val="both"/>
        <w:rPr>
          <w:rFonts w:ascii="David" w:hAnsi="David" w:cs="David"/>
          <w:sz w:val="24"/>
          <w:szCs w:val="24"/>
        </w:rPr>
      </w:pPr>
      <w:r w:rsidRPr="009075A7">
        <w:rPr>
          <w:rFonts w:ascii="David" w:hAnsi="David" w:cs="David"/>
          <w:sz w:val="24"/>
          <w:szCs w:val="24"/>
          <w:rtl/>
        </w:rPr>
        <w:t>לימוד וניתוח של תופעות אישיות, משפחתיות וקהילתיות מתוך ראייה של "אדם-סביבה-הקשר".</w:t>
      </w:r>
    </w:p>
    <w:p w14:paraId="7BD63355"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 xml:space="preserve">לימוד וביצוע התערבויות רב-ממדיות ומערכתיות (בהתייחס ל: משפחה, סביבה, מסגרות רלוונטיות). </w:t>
      </w:r>
    </w:p>
    <w:p w14:paraId="637C370B"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במידת האפשר, ביצוע התערבויות של ניהול מקרה (</w:t>
      </w:r>
      <w:r w:rsidRPr="009075A7">
        <w:rPr>
          <w:rFonts w:ascii="David" w:hAnsi="David" w:cs="David"/>
          <w:sz w:val="24"/>
          <w:szCs w:val="24"/>
        </w:rPr>
        <w:t>case management</w:t>
      </w:r>
      <w:r w:rsidRPr="009075A7">
        <w:rPr>
          <w:rFonts w:ascii="David" w:hAnsi="David" w:cs="David"/>
          <w:sz w:val="24"/>
          <w:szCs w:val="24"/>
          <w:rtl/>
        </w:rPr>
        <w:t>).</w:t>
      </w:r>
    </w:p>
    <w:p w14:paraId="2F5881E1"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 xml:space="preserve">לימוד וביצוע של התערבויות במרחבים מגוונים מעבר לחדר הטיפולים (לדוגמא: ליד מיטת החולה, בחצר בית הספר, במועדון חברתי).  </w:t>
      </w:r>
    </w:p>
    <w:p w14:paraId="717B6941"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 xml:space="preserve">ביצוע התערבויות המשלבות מציאות של עמימות, מיעוט משאבים ושינויים תדירים בשדה. </w:t>
      </w:r>
    </w:p>
    <w:p w14:paraId="2681DE9F" w14:textId="38941EF2" w:rsidR="009075A7" w:rsidRPr="009075A7" w:rsidRDefault="00453BE0" w:rsidP="009075A7">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איתור צורך ו</w:t>
      </w:r>
      <w:r w:rsidR="009075A7" w:rsidRPr="009075A7">
        <w:rPr>
          <w:rFonts w:ascii="David" w:hAnsi="David" w:cs="David"/>
          <w:sz w:val="24"/>
          <w:szCs w:val="24"/>
          <w:rtl/>
        </w:rPr>
        <w:t>תכנון התערבויות</w:t>
      </w:r>
      <w:r>
        <w:rPr>
          <w:rFonts w:ascii="David" w:hAnsi="David" w:cs="David" w:hint="cs"/>
          <w:sz w:val="24"/>
          <w:szCs w:val="24"/>
          <w:rtl/>
        </w:rPr>
        <w:t xml:space="preserve"> מעבר לפרט הנוגעות ל</w:t>
      </w:r>
      <w:r w:rsidR="009075A7" w:rsidRPr="009075A7">
        <w:rPr>
          <w:rFonts w:ascii="David" w:hAnsi="David" w:cs="David"/>
          <w:sz w:val="24"/>
          <w:szCs w:val="24"/>
          <w:rtl/>
        </w:rPr>
        <w:t>מישור הארגוני, פוליטי, חברתי, ויישומן במידת האפשר.</w:t>
      </w:r>
    </w:p>
    <w:p w14:paraId="5F4644EA"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 xml:space="preserve">כתיבה מקצועית של דו"חות ותיעוד התערבויות בתיק הפונה ובהתאם להוראות השרות. </w:t>
      </w:r>
    </w:p>
    <w:p w14:paraId="25CEA5F8"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העמקת מודעות עצמית ויכולת רפלקטיבית.</w:t>
      </w:r>
    </w:p>
    <w:p w14:paraId="03C1D039"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פיתוח היכולת לתת ביקורת מקצועית ולקבלה מצרכני שירות, עמיתים וגורמי סמכות.</w:t>
      </w:r>
    </w:p>
    <w:p w14:paraId="3D5DC5DE" w14:textId="77777777" w:rsidR="009075A7" w:rsidRPr="009075A7" w:rsidRDefault="009075A7" w:rsidP="009075A7">
      <w:pPr>
        <w:pStyle w:val="a3"/>
        <w:numPr>
          <w:ilvl w:val="0"/>
          <w:numId w:val="10"/>
        </w:numPr>
        <w:spacing w:after="0" w:line="360" w:lineRule="auto"/>
        <w:jc w:val="both"/>
        <w:rPr>
          <w:rFonts w:ascii="David" w:hAnsi="David" w:cs="David"/>
          <w:sz w:val="24"/>
          <w:szCs w:val="24"/>
        </w:rPr>
      </w:pPr>
      <w:r w:rsidRPr="009075A7">
        <w:rPr>
          <w:rFonts w:ascii="David" w:hAnsi="David" w:cs="David"/>
          <w:sz w:val="24"/>
          <w:szCs w:val="24"/>
          <w:rtl/>
        </w:rPr>
        <w:t>היכרות עם קוד האתיקה המקצועית של העבודה הסוציאלית ופעילות לאורו.</w:t>
      </w:r>
    </w:p>
    <w:p w14:paraId="517CA11A" w14:textId="77777777" w:rsidR="009075A7" w:rsidRPr="009075A7" w:rsidRDefault="009075A7" w:rsidP="009075A7">
      <w:pPr>
        <w:pStyle w:val="a3"/>
        <w:numPr>
          <w:ilvl w:val="0"/>
          <w:numId w:val="10"/>
        </w:numPr>
        <w:spacing w:after="160" w:line="360" w:lineRule="auto"/>
        <w:jc w:val="both"/>
        <w:rPr>
          <w:rFonts w:ascii="David" w:hAnsi="David" w:cs="David"/>
          <w:sz w:val="24"/>
          <w:szCs w:val="24"/>
          <w:rtl/>
        </w:rPr>
      </w:pPr>
      <w:r w:rsidRPr="009075A7">
        <w:rPr>
          <w:rFonts w:ascii="David" w:hAnsi="David" w:cs="David"/>
          <w:sz w:val="24"/>
          <w:szCs w:val="24"/>
          <w:rtl/>
        </w:rPr>
        <w:lastRenderedPageBreak/>
        <w:t xml:space="preserve">התייעצות עם גורמים רלוונטיים (עמיתים, לקוחות, קובעי מדיניות) לצורך פיתוח מענים מועילים. </w:t>
      </w:r>
    </w:p>
    <w:p w14:paraId="353D38EA" w14:textId="77777777" w:rsidR="009075A7" w:rsidRPr="009075A7" w:rsidRDefault="009075A7" w:rsidP="009075A7">
      <w:pPr>
        <w:spacing w:line="360" w:lineRule="auto"/>
        <w:jc w:val="both"/>
        <w:rPr>
          <w:rFonts w:ascii="David" w:hAnsi="David" w:cs="David"/>
          <w:sz w:val="24"/>
          <w:szCs w:val="24"/>
        </w:rPr>
      </w:pPr>
      <w:r w:rsidRPr="009075A7">
        <w:rPr>
          <w:rFonts w:ascii="David" w:hAnsi="David" w:cs="David"/>
          <w:sz w:val="24"/>
          <w:szCs w:val="24"/>
          <w:rtl/>
        </w:rPr>
        <w:t xml:space="preserve">גם אם חלק מיעדים אלו לא מתאפשרים ברמה המעשית במסגרת השירות, מצופה שנושאים אלו יעלו וילובנו במסגרת ההדרכה.  </w:t>
      </w:r>
    </w:p>
    <w:p w14:paraId="08BD3404" w14:textId="77777777" w:rsidR="009075A7" w:rsidRPr="00E431A3" w:rsidRDefault="009075A7" w:rsidP="00E431A3">
      <w:pPr>
        <w:spacing w:after="0" w:line="360" w:lineRule="auto"/>
        <w:jc w:val="both"/>
        <w:rPr>
          <w:rFonts w:ascii="David" w:hAnsi="David" w:cs="David"/>
          <w:b/>
          <w:bCs/>
          <w:sz w:val="24"/>
          <w:szCs w:val="24"/>
          <w:u w:val="single"/>
        </w:rPr>
      </w:pPr>
      <w:r w:rsidRPr="00E431A3">
        <w:rPr>
          <w:rFonts w:ascii="David" w:hAnsi="David" w:cs="David"/>
          <w:b/>
          <w:bCs/>
          <w:sz w:val="24"/>
          <w:szCs w:val="24"/>
          <w:u w:val="single"/>
          <w:rtl/>
        </w:rPr>
        <w:t>מסגרת ההכשרה המעשית</w:t>
      </w:r>
    </w:p>
    <w:p w14:paraId="5D812A1C" w14:textId="56B3E775" w:rsidR="009075A7" w:rsidRPr="00E431A3" w:rsidRDefault="009075A7" w:rsidP="00E431A3">
      <w:pPr>
        <w:pStyle w:val="a3"/>
        <w:numPr>
          <w:ilvl w:val="0"/>
          <w:numId w:val="23"/>
        </w:numPr>
        <w:spacing w:after="0" w:line="360" w:lineRule="auto"/>
        <w:jc w:val="both"/>
        <w:rPr>
          <w:rFonts w:ascii="David" w:hAnsi="David" w:cs="David"/>
          <w:sz w:val="24"/>
          <w:szCs w:val="24"/>
          <w:rtl/>
        </w:rPr>
      </w:pPr>
      <w:r w:rsidRPr="00E431A3">
        <w:rPr>
          <w:rFonts w:ascii="David" w:hAnsi="David" w:cs="David"/>
          <w:sz w:val="24"/>
          <w:szCs w:val="24"/>
          <w:rtl/>
        </w:rPr>
        <w:t xml:space="preserve">ההכשרה המקצועית תתקיים יומיים בשבוע (בימי שני וחמישי, או בהתאם לימים ידועים מראש של השירות), לאורך כל שנת הלימודים, כולל חופשת סמסטר. </w:t>
      </w:r>
    </w:p>
    <w:p w14:paraId="3F3957E7" w14:textId="77777777" w:rsidR="009075A7" w:rsidRPr="009075A7" w:rsidRDefault="009075A7" w:rsidP="00E431A3">
      <w:pPr>
        <w:pStyle w:val="a3"/>
        <w:numPr>
          <w:ilvl w:val="0"/>
          <w:numId w:val="23"/>
        </w:numPr>
        <w:spacing w:after="0" w:line="360" w:lineRule="auto"/>
        <w:jc w:val="both"/>
        <w:rPr>
          <w:rFonts w:ascii="David" w:hAnsi="David" w:cs="David"/>
          <w:sz w:val="24"/>
          <w:szCs w:val="24"/>
        </w:rPr>
      </w:pPr>
      <w:r w:rsidRPr="009075A7">
        <w:rPr>
          <w:rFonts w:ascii="David" w:hAnsi="David" w:cs="David"/>
          <w:sz w:val="24"/>
          <w:szCs w:val="24"/>
          <w:rtl/>
        </w:rPr>
        <w:t xml:space="preserve">יום הכשרה כולל 7-8 שעות ביום. ההכשרה תתקיים בשעות  הבוקר או בשעות אחה"צ והערב בהתאם לשעות פעילות בשירות ובתיאום עם המדריכה. </w:t>
      </w:r>
    </w:p>
    <w:p w14:paraId="15EE09B2" w14:textId="6E01E85C" w:rsidR="009075A7" w:rsidRPr="009075A7" w:rsidRDefault="009075A7" w:rsidP="00E431A3">
      <w:pPr>
        <w:pStyle w:val="a3"/>
        <w:numPr>
          <w:ilvl w:val="0"/>
          <w:numId w:val="23"/>
        </w:numPr>
        <w:spacing w:after="0" w:line="360" w:lineRule="auto"/>
        <w:jc w:val="both"/>
        <w:rPr>
          <w:rFonts w:ascii="David" w:hAnsi="David" w:cs="David"/>
          <w:sz w:val="24"/>
          <w:szCs w:val="24"/>
        </w:rPr>
      </w:pPr>
      <w:r w:rsidRPr="009075A7">
        <w:rPr>
          <w:rFonts w:ascii="David" w:hAnsi="David" w:cs="David"/>
          <w:sz w:val="24"/>
          <w:szCs w:val="24"/>
          <w:rtl/>
        </w:rPr>
        <w:t xml:space="preserve">הדרכה אישית תינתן על ידי העובדת הסוציאלית המדריכה- שעה וחצי כל שבוע. על הסטודנטית והמדריכה להודיע מראש על איחור או היעדרות מההדרכה. יש להשלים את פגישת ההדרכה במקרה ובוטלה או צומצמה. </w:t>
      </w:r>
    </w:p>
    <w:p w14:paraId="67F69DCB" w14:textId="58698FD7" w:rsidR="009075A7" w:rsidRPr="009075A7" w:rsidRDefault="009075A7" w:rsidP="00E431A3">
      <w:pPr>
        <w:pStyle w:val="a3"/>
        <w:numPr>
          <w:ilvl w:val="0"/>
          <w:numId w:val="23"/>
        </w:numPr>
        <w:spacing w:after="0" w:line="360" w:lineRule="auto"/>
        <w:jc w:val="both"/>
        <w:rPr>
          <w:rFonts w:ascii="David" w:hAnsi="David" w:cs="David"/>
          <w:sz w:val="24"/>
          <w:szCs w:val="24"/>
        </w:rPr>
      </w:pPr>
      <w:r w:rsidRPr="009075A7">
        <w:rPr>
          <w:rFonts w:ascii="David" w:hAnsi="David" w:cs="David"/>
          <w:sz w:val="24"/>
          <w:szCs w:val="24"/>
          <w:rtl/>
        </w:rPr>
        <w:t>מצופה שהסטודנטית יתנסה במהלך השנה ב- 3-5 התערבויות,</w:t>
      </w:r>
      <w:r w:rsidR="007E2759">
        <w:rPr>
          <w:rFonts w:ascii="David" w:hAnsi="David" w:cs="David" w:hint="cs"/>
          <w:sz w:val="24"/>
          <w:szCs w:val="24"/>
          <w:rtl/>
        </w:rPr>
        <w:t xml:space="preserve"> </w:t>
      </w:r>
      <w:r w:rsidRPr="009075A7">
        <w:rPr>
          <w:rFonts w:ascii="David" w:hAnsi="David" w:cs="David"/>
          <w:sz w:val="24"/>
          <w:szCs w:val="24"/>
          <w:rtl/>
        </w:rPr>
        <w:t>מתוכן לפחות שתיים ארוכות טווח, בהתאם לאופי השירות (לדוגמא: במסגרות בהן יש עבודה במרחב בלתי פורמאלי, או בבתי חולים, מספר ההתערבויות ואופיין יקבע על ידי המדריכה ומורת ההתרכזות בהתאם לשירות)</w:t>
      </w:r>
      <w:r w:rsidR="00453BE0">
        <w:rPr>
          <w:rFonts w:ascii="David" w:hAnsi="David" w:cs="David" w:hint="cs"/>
          <w:sz w:val="24"/>
          <w:szCs w:val="24"/>
          <w:rtl/>
        </w:rPr>
        <w:t>,</w:t>
      </w:r>
      <w:r w:rsidRPr="009075A7">
        <w:rPr>
          <w:rFonts w:ascii="David" w:hAnsi="David" w:cs="David"/>
          <w:sz w:val="24"/>
          <w:szCs w:val="24"/>
          <w:rtl/>
        </w:rPr>
        <w:t xml:space="preserve"> </w:t>
      </w:r>
      <w:r w:rsidR="00453BE0">
        <w:rPr>
          <w:rFonts w:ascii="David" w:hAnsi="David" w:cs="David" w:hint="cs"/>
          <w:sz w:val="24"/>
          <w:szCs w:val="24"/>
          <w:rtl/>
        </w:rPr>
        <w:t>ובנוסף, תתכנן ותבצע התערבות מעבר לפרט.</w:t>
      </w:r>
    </w:p>
    <w:p w14:paraId="7B10746C" w14:textId="4CF9F3BC" w:rsidR="009075A7" w:rsidRPr="009075A7" w:rsidRDefault="009075A7" w:rsidP="00E431A3">
      <w:pPr>
        <w:pStyle w:val="a3"/>
        <w:numPr>
          <w:ilvl w:val="0"/>
          <w:numId w:val="23"/>
        </w:numPr>
        <w:spacing w:after="0" w:line="360" w:lineRule="auto"/>
        <w:jc w:val="both"/>
        <w:rPr>
          <w:rFonts w:ascii="David" w:hAnsi="David" w:cs="David"/>
          <w:sz w:val="24"/>
          <w:szCs w:val="24"/>
        </w:rPr>
      </w:pPr>
      <w:r w:rsidRPr="009075A7">
        <w:rPr>
          <w:rFonts w:ascii="David" w:hAnsi="David" w:cs="David"/>
          <w:sz w:val="24"/>
          <w:szCs w:val="24"/>
          <w:rtl/>
        </w:rPr>
        <w:t>מצופה מהסטודנטית להשתתף במגוון הזדמנויות למידה ופעילויות מקצועיות בשירות, כגון: תצפיות וליווי עו"סיות בעבודתן, מרכז למידה בשירות (אם קיים), ישיבות צוות, ביקורי בית, ועדות, ימי עיון והכשרה.</w:t>
      </w:r>
    </w:p>
    <w:p w14:paraId="414F40DB" w14:textId="53C95D4D" w:rsidR="009075A7" w:rsidRPr="009075A7" w:rsidRDefault="009075A7" w:rsidP="00E431A3">
      <w:pPr>
        <w:pStyle w:val="a3"/>
        <w:numPr>
          <w:ilvl w:val="0"/>
          <w:numId w:val="23"/>
        </w:numPr>
        <w:spacing w:after="0" w:line="360" w:lineRule="auto"/>
        <w:jc w:val="both"/>
        <w:rPr>
          <w:rFonts w:ascii="David" w:hAnsi="David" w:cs="David"/>
          <w:sz w:val="24"/>
          <w:szCs w:val="24"/>
        </w:rPr>
      </w:pPr>
      <w:r w:rsidRPr="009075A7">
        <w:rPr>
          <w:rFonts w:ascii="David" w:hAnsi="David" w:cs="David"/>
          <w:sz w:val="24"/>
          <w:szCs w:val="24"/>
          <w:rtl/>
        </w:rPr>
        <w:t xml:space="preserve">מצופה מהסטודנטית לקיים קשר עם ארגונים שותפים- בתי משפט, פנימיות, עמותות ומרחבי התערבות נוספים, על פי הנחיית המדריכה. </w:t>
      </w:r>
    </w:p>
    <w:p w14:paraId="1877E183" w14:textId="7CFC928E" w:rsidR="009075A7" w:rsidRPr="009075A7" w:rsidRDefault="00000E38" w:rsidP="009075A7">
      <w:pPr>
        <w:spacing w:after="0" w:line="360" w:lineRule="auto"/>
        <w:jc w:val="both"/>
        <w:rPr>
          <w:rFonts w:ascii="David" w:hAnsi="David" w:cs="David"/>
          <w:b/>
          <w:bCs/>
          <w:sz w:val="24"/>
          <w:szCs w:val="24"/>
          <w:u w:val="single"/>
        </w:rPr>
      </w:pPr>
      <w:r>
        <w:rPr>
          <w:rFonts w:ascii="David" w:hAnsi="David" w:cs="David"/>
          <w:b/>
          <w:bCs/>
          <w:sz w:val="24"/>
          <w:szCs w:val="24"/>
          <w:u w:val="single"/>
          <w:rtl/>
        </w:rPr>
        <w:t>חובות הסטודנט</w:t>
      </w:r>
      <w:r w:rsidR="009075A7" w:rsidRPr="009075A7">
        <w:rPr>
          <w:rFonts w:ascii="David" w:hAnsi="David" w:cs="David"/>
          <w:b/>
          <w:bCs/>
          <w:sz w:val="24"/>
          <w:szCs w:val="24"/>
          <w:u w:val="single"/>
          <w:rtl/>
        </w:rPr>
        <w:t>ית</w:t>
      </w:r>
    </w:p>
    <w:p w14:paraId="4A130ACC" w14:textId="77777777" w:rsidR="009075A7" w:rsidRPr="009075A7" w:rsidRDefault="009075A7" w:rsidP="00E431A3">
      <w:pPr>
        <w:pStyle w:val="a3"/>
        <w:numPr>
          <w:ilvl w:val="0"/>
          <w:numId w:val="24"/>
        </w:numPr>
        <w:spacing w:after="0" w:line="360" w:lineRule="auto"/>
        <w:jc w:val="both"/>
        <w:rPr>
          <w:rFonts w:ascii="David" w:hAnsi="David" w:cs="David"/>
          <w:sz w:val="24"/>
          <w:szCs w:val="24"/>
          <w:rtl/>
        </w:rPr>
      </w:pPr>
      <w:r w:rsidRPr="009075A7">
        <w:rPr>
          <w:rFonts w:ascii="David" w:hAnsi="David" w:cs="David"/>
          <w:sz w:val="24"/>
          <w:szCs w:val="24"/>
          <w:rtl/>
        </w:rPr>
        <w:t xml:space="preserve">נוכחות חובה בימי ההכשרה לאורך כל שנת הלימודים כולל חופשת סמסטר. הגעה סדירה וללא איחורים. היעדרות מעל פעמיים לא תאפשר עמידה בתנאי ההכשרה. ההיעדרות דורשת אישור המדריכה ומורת ההתרכזות ותאושר רק במקרים של: מילואים, חולי, אירועים משפחתיים. בהתאם לצורכי הפונים והשירות, יידרשו הנעדרים להשלים את ימי ההכשרה. </w:t>
      </w:r>
    </w:p>
    <w:p w14:paraId="57921464" w14:textId="7F42722E" w:rsidR="009075A7" w:rsidRPr="009075A7" w:rsidRDefault="009075A7" w:rsidP="00E431A3">
      <w:pPr>
        <w:pStyle w:val="a3"/>
        <w:numPr>
          <w:ilvl w:val="0"/>
          <w:numId w:val="24"/>
        </w:numPr>
        <w:spacing w:after="0" w:line="360" w:lineRule="auto"/>
        <w:jc w:val="both"/>
        <w:rPr>
          <w:rFonts w:ascii="David" w:hAnsi="David" w:cs="David"/>
          <w:sz w:val="24"/>
          <w:szCs w:val="24"/>
        </w:rPr>
      </w:pPr>
      <w:r w:rsidRPr="009075A7">
        <w:rPr>
          <w:rFonts w:ascii="David" w:hAnsi="David" w:cs="David"/>
          <w:sz w:val="24"/>
          <w:szCs w:val="24"/>
          <w:rtl/>
        </w:rPr>
        <w:t>כתיבת ד</w:t>
      </w:r>
      <w:r w:rsidR="007E2759">
        <w:rPr>
          <w:rFonts w:ascii="David" w:hAnsi="David" w:cs="David" w:hint="cs"/>
          <w:sz w:val="24"/>
          <w:szCs w:val="24"/>
          <w:rtl/>
        </w:rPr>
        <w:t>"</w:t>
      </w:r>
      <w:r w:rsidRPr="009075A7">
        <w:rPr>
          <w:rFonts w:ascii="David" w:hAnsi="David" w:cs="David"/>
          <w:sz w:val="24"/>
          <w:szCs w:val="24"/>
          <w:rtl/>
        </w:rPr>
        <w:t>וח אני</w:t>
      </w:r>
      <w:r w:rsidR="007E2759">
        <w:rPr>
          <w:rFonts w:ascii="David" w:hAnsi="David" w:cs="David" w:hint="cs"/>
          <w:sz w:val="24"/>
          <w:szCs w:val="24"/>
          <w:rtl/>
        </w:rPr>
        <w:t>-</w:t>
      </w:r>
      <w:r w:rsidRPr="009075A7">
        <w:rPr>
          <w:rFonts w:ascii="David" w:hAnsi="David" w:cs="David"/>
          <w:sz w:val="24"/>
          <w:szCs w:val="24"/>
          <w:rtl/>
        </w:rPr>
        <w:t>אתה אחד בשבוע, הגשת דו</w:t>
      </w:r>
      <w:r w:rsidR="007E2759">
        <w:rPr>
          <w:rFonts w:ascii="David" w:hAnsi="David" w:cs="David" w:hint="cs"/>
          <w:sz w:val="24"/>
          <w:szCs w:val="24"/>
          <w:rtl/>
        </w:rPr>
        <w:t>"</w:t>
      </w:r>
      <w:r w:rsidRPr="009075A7">
        <w:rPr>
          <w:rFonts w:ascii="David" w:hAnsi="David" w:cs="David"/>
          <w:sz w:val="24"/>
          <w:szCs w:val="24"/>
          <w:rtl/>
        </w:rPr>
        <w:t>חות תמציתיים ליתר הפגישות שהתקיימו (ודו</w:t>
      </w:r>
      <w:r w:rsidR="007E2759">
        <w:rPr>
          <w:rFonts w:ascii="David" w:hAnsi="David" w:cs="David" w:hint="cs"/>
          <w:sz w:val="24"/>
          <w:szCs w:val="24"/>
          <w:rtl/>
        </w:rPr>
        <w:t>"</w:t>
      </w:r>
      <w:r w:rsidRPr="009075A7">
        <w:rPr>
          <w:rFonts w:ascii="David" w:hAnsi="David" w:cs="David"/>
          <w:sz w:val="24"/>
          <w:szCs w:val="24"/>
          <w:rtl/>
        </w:rPr>
        <w:t>חות נוספים בהתאם לדרישות ההתרכזות). יש להגיש את הדו</w:t>
      </w:r>
      <w:r w:rsidR="007E2759">
        <w:rPr>
          <w:rFonts w:ascii="David" w:hAnsi="David" w:cs="David" w:hint="cs"/>
          <w:sz w:val="24"/>
          <w:szCs w:val="24"/>
          <w:rtl/>
        </w:rPr>
        <w:t>"</w:t>
      </w:r>
      <w:r w:rsidRPr="009075A7">
        <w:rPr>
          <w:rFonts w:ascii="David" w:hAnsi="David" w:cs="David"/>
          <w:sz w:val="24"/>
          <w:szCs w:val="24"/>
          <w:rtl/>
        </w:rPr>
        <w:t>חות לפני פגישת ההדרכה על פי ת</w:t>
      </w:r>
      <w:r w:rsidR="007E2759">
        <w:rPr>
          <w:rFonts w:ascii="David" w:hAnsi="David" w:cs="David" w:hint="cs"/>
          <w:sz w:val="24"/>
          <w:szCs w:val="24"/>
          <w:rtl/>
        </w:rPr>
        <w:t>י</w:t>
      </w:r>
      <w:r w:rsidRPr="009075A7">
        <w:rPr>
          <w:rFonts w:ascii="David" w:hAnsi="David" w:cs="David"/>
          <w:sz w:val="24"/>
          <w:szCs w:val="24"/>
          <w:rtl/>
        </w:rPr>
        <w:t xml:space="preserve">אום עם המדריכה. </w:t>
      </w:r>
    </w:p>
    <w:p w14:paraId="1A2529D4" w14:textId="77777777" w:rsidR="009075A7" w:rsidRPr="009075A7" w:rsidRDefault="009075A7" w:rsidP="00E431A3">
      <w:pPr>
        <w:pStyle w:val="a3"/>
        <w:numPr>
          <w:ilvl w:val="0"/>
          <w:numId w:val="24"/>
        </w:numPr>
        <w:spacing w:after="0" w:line="360" w:lineRule="auto"/>
        <w:jc w:val="both"/>
        <w:rPr>
          <w:rFonts w:ascii="David" w:hAnsi="David" w:cs="David"/>
          <w:sz w:val="24"/>
          <w:szCs w:val="24"/>
        </w:rPr>
      </w:pPr>
      <w:r w:rsidRPr="009075A7">
        <w:rPr>
          <w:rFonts w:ascii="David" w:hAnsi="David" w:cs="David"/>
          <w:sz w:val="24"/>
          <w:szCs w:val="24"/>
          <w:rtl/>
        </w:rPr>
        <w:t>עמידה בלוח זמנים בכל הקשור למכתבים, דוחות סוציאליים, תסקירים.</w:t>
      </w:r>
    </w:p>
    <w:p w14:paraId="1EC27A44" w14:textId="77777777" w:rsidR="009075A7" w:rsidRPr="009075A7" w:rsidRDefault="009075A7" w:rsidP="00E431A3">
      <w:pPr>
        <w:pStyle w:val="a3"/>
        <w:numPr>
          <w:ilvl w:val="0"/>
          <w:numId w:val="24"/>
        </w:numPr>
        <w:spacing w:after="0" w:line="360" w:lineRule="auto"/>
        <w:jc w:val="both"/>
        <w:rPr>
          <w:rFonts w:ascii="David" w:hAnsi="David" w:cs="David"/>
          <w:sz w:val="24"/>
          <w:szCs w:val="24"/>
        </w:rPr>
      </w:pPr>
      <w:r w:rsidRPr="009075A7">
        <w:rPr>
          <w:rFonts w:ascii="David" w:hAnsi="David" w:cs="David"/>
          <w:sz w:val="24"/>
          <w:szCs w:val="24"/>
          <w:rtl/>
        </w:rPr>
        <w:t xml:space="preserve">כתיבה ותיעוד מקצועי- בתיקי המטופלים בהתאם לנהלי השירות. </w:t>
      </w:r>
    </w:p>
    <w:p w14:paraId="25D94AC9" w14:textId="77777777" w:rsidR="009075A7" w:rsidRPr="009075A7" w:rsidRDefault="009075A7" w:rsidP="00E431A3">
      <w:pPr>
        <w:pStyle w:val="a3"/>
        <w:numPr>
          <w:ilvl w:val="0"/>
          <w:numId w:val="24"/>
        </w:numPr>
        <w:spacing w:after="0" w:line="360" w:lineRule="auto"/>
        <w:jc w:val="both"/>
        <w:rPr>
          <w:rFonts w:ascii="David" w:hAnsi="David" w:cs="David"/>
          <w:sz w:val="24"/>
          <w:szCs w:val="24"/>
        </w:rPr>
      </w:pPr>
      <w:r w:rsidRPr="009075A7">
        <w:rPr>
          <w:rFonts w:ascii="David" w:hAnsi="David" w:cs="David"/>
          <w:sz w:val="24"/>
          <w:szCs w:val="24"/>
          <w:rtl/>
        </w:rPr>
        <w:t>עמידה בנהלי הארגון.</w:t>
      </w:r>
    </w:p>
    <w:p w14:paraId="1C16D0D2" w14:textId="77777777" w:rsidR="009075A7" w:rsidRPr="009075A7" w:rsidRDefault="009075A7" w:rsidP="00E431A3">
      <w:pPr>
        <w:pStyle w:val="a3"/>
        <w:numPr>
          <w:ilvl w:val="0"/>
          <w:numId w:val="24"/>
        </w:numPr>
        <w:spacing w:after="0" w:line="360" w:lineRule="auto"/>
        <w:jc w:val="both"/>
        <w:rPr>
          <w:rFonts w:ascii="David" w:hAnsi="David" w:cs="David"/>
          <w:sz w:val="24"/>
          <w:szCs w:val="24"/>
        </w:rPr>
      </w:pPr>
      <w:r w:rsidRPr="009075A7">
        <w:rPr>
          <w:rFonts w:ascii="David" w:hAnsi="David" w:cs="David"/>
          <w:sz w:val="24"/>
          <w:szCs w:val="24"/>
          <w:rtl/>
        </w:rPr>
        <w:t>התנהגות על פי כללי האתיקה המקצועית (על פי קוד האתיקה של איגוד העובדים הסוציאליים).</w:t>
      </w:r>
    </w:p>
    <w:p w14:paraId="3255CCED" w14:textId="77777777" w:rsidR="009075A7" w:rsidRPr="009075A7" w:rsidRDefault="009075A7" w:rsidP="009075A7">
      <w:pPr>
        <w:spacing w:after="0" w:line="360" w:lineRule="auto"/>
        <w:jc w:val="both"/>
        <w:rPr>
          <w:rFonts w:ascii="David" w:hAnsi="David" w:cs="David"/>
          <w:b/>
          <w:bCs/>
          <w:sz w:val="24"/>
          <w:szCs w:val="24"/>
          <w:u w:val="single"/>
          <w:rtl/>
        </w:rPr>
      </w:pPr>
      <w:r w:rsidRPr="009075A7">
        <w:rPr>
          <w:rFonts w:ascii="David" w:hAnsi="David" w:cs="David"/>
          <w:b/>
          <w:bCs/>
          <w:sz w:val="24"/>
          <w:szCs w:val="24"/>
          <w:u w:val="single"/>
          <w:rtl/>
        </w:rPr>
        <w:t>חובות המדריכה</w:t>
      </w:r>
    </w:p>
    <w:p w14:paraId="20A36243" w14:textId="77777777" w:rsidR="009075A7" w:rsidRPr="009075A7" w:rsidRDefault="009075A7" w:rsidP="00E431A3">
      <w:pPr>
        <w:pStyle w:val="a3"/>
        <w:numPr>
          <w:ilvl w:val="0"/>
          <w:numId w:val="25"/>
        </w:numPr>
        <w:spacing w:after="0" w:line="360" w:lineRule="auto"/>
        <w:jc w:val="both"/>
        <w:rPr>
          <w:rFonts w:ascii="David" w:hAnsi="David" w:cs="David"/>
          <w:sz w:val="24"/>
          <w:szCs w:val="24"/>
          <w:rtl/>
        </w:rPr>
      </w:pPr>
      <w:r w:rsidRPr="009075A7">
        <w:rPr>
          <w:rFonts w:ascii="David" w:hAnsi="David" w:cs="David"/>
          <w:sz w:val="24"/>
          <w:szCs w:val="24"/>
          <w:rtl/>
        </w:rPr>
        <w:t>השתתפות בקורס הדרכה בשנת ההדרכה הראשונה.</w:t>
      </w:r>
    </w:p>
    <w:p w14:paraId="36FD66BA" w14:textId="60F06438" w:rsidR="009075A7" w:rsidRPr="009075A7" w:rsidRDefault="00000E38" w:rsidP="00E431A3">
      <w:pPr>
        <w:pStyle w:val="a3"/>
        <w:numPr>
          <w:ilvl w:val="0"/>
          <w:numId w:val="25"/>
        </w:numPr>
        <w:spacing w:after="0" w:line="360" w:lineRule="auto"/>
        <w:jc w:val="both"/>
        <w:rPr>
          <w:rFonts w:ascii="David" w:hAnsi="David" w:cs="David"/>
          <w:sz w:val="24"/>
          <w:szCs w:val="24"/>
        </w:rPr>
      </w:pPr>
      <w:r>
        <w:rPr>
          <w:rFonts w:ascii="David" w:hAnsi="David" w:cs="David"/>
          <w:sz w:val="24"/>
          <w:szCs w:val="24"/>
          <w:rtl/>
        </w:rPr>
        <w:lastRenderedPageBreak/>
        <w:t>הכנת הארגון לקליטת הסטודנט</w:t>
      </w:r>
      <w:r w:rsidR="009075A7" w:rsidRPr="009075A7">
        <w:rPr>
          <w:rFonts w:ascii="David" w:hAnsi="David" w:cs="David"/>
          <w:sz w:val="24"/>
          <w:szCs w:val="24"/>
          <w:rtl/>
        </w:rPr>
        <w:t>י</w:t>
      </w:r>
      <w:r w:rsidR="007E2759">
        <w:rPr>
          <w:rFonts w:ascii="David" w:hAnsi="David" w:cs="David" w:hint="cs"/>
          <w:sz w:val="24"/>
          <w:szCs w:val="24"/>
          <w:rtl/>
        </w:rPr>
        <w:t>ו</w:t>
      </w:r>
      <w:r w:rsidR="009075A7" w:rsidRPr="009075A7">
        <w:rPr>
          <w:rFonts w:ascii="David" w:hAnsi="David" w:cs="David"/>
          <w:sz w:val="24"/>
          <w:szCs w:val="24"/>
          <w:rtl/>
        </w:rPr>
        <w:t>ת: הכנת הצוות, בחירת נושאים וצרכני שרות להתערבות, הכנת שלב האוריינטציה, הכנת מקום פיזי לעבודת הסטודנטי</w:t>
      </w:r>
      <w:r w:rsidR="007E2759">
        <w:rPr>
          <w:rFonts w:ascii="David" w:hAnsi="David" w:cs="David" w:hint="cs"/>
          <w:sz w:val="24"/>
          <w:szCs w:val="24"/>
          <w:rtl/>
        </w:rPr>
        <w:t>ו</w:t>
      </w:r>
      <w:r w:rsidR="009075A7" w:rsidRPr="009075A7">
        <w:rPr>
          <w:rFonts w:ascii="David" w:hAnsi="David" w:cs="David"/>
          <w:sz w:val="24"/>
          <w:szCs w:val="24"/>
          <w:rtl/>
        </w:rPr>
        <w:t xml:space="preserve">ת. </w:t>
      </w:r>
    </w:p>
    <w:p w14:paraId="325AC4DD" w14:textId="03AFFFF2" w:rsidR="009075A7" w:rsidRPr="009075A7" w:rsidRDefault="009075A7" w:rsidP="00E431A3">
      <w:pPr>
        <w:pStyle w:val="a3"/>
        <w:numPr>
          <w:ilvl w:val="0"/>
          <w:numId w:val="25"/>
        </w:numPr>
        <w:spacing w:after="0" w:line="360" w:lineRule="auto"/>
        <w:jc w:val="both"/>
        <w:rPr>
          <w:rFonts w:ascii="David" w:hAnsi="David" w:cs="David"/>
          <w:sz w:val="24"/>
          <w:szCs w:val="24"/>
        </w:rPr>
      </w:pPr>
      <w:r w:rsidRPr="009075A7">
        <w:rPr>
          <w:rFonts w:ascii="David" w:hAnsi="David" w:cs="David"/>
          <w:sz w:val="24"/>
          <w:szCs w:val="24"/>
          <w:rtl/>
        </w:rPr>
        <w:t>מתן הדרכה שעה וחצי בשבוע באופן קבוע וסדיר לכל סטודנ</w:t>
      </w:r>
      <w:r w:rsidR="007E2759">
        <w:rPr>
          <w:rFonts w:ascii="David" w:hAnsi="David" w:cs="David" w:hint="cs"/>
          <w:sz w:val="24"/>
          <w:szCs w:val="24"/>
          <w:rtl/>
        </w:rPr>
        <w:t>ט</w:t>
      </w:r>
      <w:r w:rsidRPr="009075A7">
        <w:rPr>
          <w:rFonts w:ascii="David" w:hAnsi="David" w:cs="David"/>
          <w:sz w:val="24"/>
          <w:szCs w:val="24"/>
          <w:rtl/>
        </w:rPr>
        <w:t xml:space="preserve">ית. </w:t>
      </w:r>
    </w:p>
    <w:p w14:paraId="5F3F1D36" w14:textId="11FA95F9" w:rsidR="009075A7" w:rsidRPr="009075A7" w:rsidRDefault="009075A7" w:rsidP="00E431A3">
      <w:pPr>
        <w:pStyle w:val="a3"/>
        <w:numPr>
          <w:ilvl w:val="0"/>
          <w:numId w:val="25"/>
        </w:numPr>
        <w:spacing w:after="0" w:line="360" w:lineRule="auto"/>
        <w:jc w:val="both"/>
        <w:rPr>
          <w:rFonts w:ascii="David" w:hAnsi="David" w:cs="David"/>
          <w:sz w:val="24"/>
          <w:szCs w:val="24"/>
        </w:rPr>
      </w:pPr>
      <w:r w:rsidRPr="009075A7">
        <w:rPr>
          <w:rFonts w:ascii="David" w:hAnsi="David" w:cs="David"/>
          <w:sz w:val="24"/>
          <w:szCs w:val="24"/>
          <w:rtl/>
        </w:rPr>
        <w:t>לפעול להשגת מטרות ויעדי ההדרכה תוך התייחסות למאפייני הסטודנטית ולמאפייני ההכשרה.</w:t>
      </w:r>
    </w:p>
    <w:p w14:paraId="13509309" w14:textId="2785FF70" w:rsidR="009075A7" w:rsidRPr="009075A7" w:rsidRDefault="009075A7" w:rsidP="00E431A3">
      <w:pPr>
        <w:pStyle w:val="a3"/>
        <w:numPr>
          <w:ilvl w:val="0"/>
          <w:numId w:val="25"/>
        </w:numPr>
        <w:spacing w:after="0" w:line="360" w:lineRule="auto"/>
        <w:jc w:val="both"/>
        <w:rPr>
          <w:rFonts w:ascii="David" w:hAnsi="David" w:cs="David"/>
          <w:sz w:val="24"/>
          <w:szCs w:val="24"/>
        </w:rPr>
      </w:pPr>
      <w:r w:rsidRPr="009075A7">
        <w:rPr>
          <w:rFonts w:ascii="David" w:hAnsi="David" w:cs="David"/>
          <w:sz w:val="24"/>
          <w:szCs w:val="24"/>
          <w:rtl/>
        </w:rPr>
        <w:t>בחירת התערבויות מגוונות וחשיפת הסטודנטית להתנסויות למידה במרחבי התערבות שונים הקיימים בארגון</w:t>
      </w:r>
      <w:r w:rsidR="00453BE0">
        <w:rPr>
          <w:rFonts w:ascii="David" w:hAnsi="David" w:cs="David" w:hint="cs"/>
          <w:sz w:val="24"/>
          <w:szCs w:val="24"/>
          <w:rtl/>
        </w:rPr>
        <w:t>, כולל התערבות מעבר לפרט.</w:t>
      </w:r>
    </w:p>
    <w:p w14:paraId="5AEFBFE0" w14:textId="35C3CFBD" w:rsidR="009075A7" w:rsidRPr="007E2759" w:rsidRDefault="009075A7" w:rsidP="00E431A3">
      <w:pPr>
        <w:pStyle w:val="a3"/>
        <w:numPr>
          <w:ilvl w:val="0"/>
          <w:numId w:val="25"/>
        </w:numPr>
        <w:spacing w:after="0" w:line="360" w:lineRule="auto"/>
        <w:jc w:val="both"/>
        <w:rPr>
          <w:rFonts w:ascii="David" w:hAnsi="David" w:cs="David"/>
          <w:sz w:val="24"/>
          <w:szCs w:val="24"/>
        </w:rPr>
      </w:pPr>
      <w:r w:rsidRPr="007E2759">
        <w:rPr>
          <w:rFonts w:ascii="David" w:hAnsi="David" w:cs="David"/>
          <w:sz w:val="24"/>
          <w:szCs w:val="24"/>
          <w:rtl/>
        </w:rPr>
        <w:t>במידת האפשר השתתפות הסטודנטי</w:t>
      </w:r>
      <w:r w:rsidR="007E2759" w:rsidRPr="007E2759">
        <w:rPr>
          <w:rFonts w:ascii="David" w:hAnsi="David" w:cs="David" w:hint="cs"/>
          <w:sz w:val="24"/>
          <w:szCs w:val="24"/>
          <w:rtl/>
        </w:rPr>
        <w:t>ו</w:t>
      </w:r>
      <w:r w:rsidRPr="007E2759">
        <w:rPr>
          <w:rFonts w:ascii="David" w:hAnsi="David" w:cs="David"/>
          <w:sz w:val="24"/>
          <w:szCs w:val="24"/>
          <w:rtl/>
        </w:rPr>
        <w:t>ת בישיבות צוות ובשאר הפעילויות המקצועיות המתקיימות בארגון.</w:t>
      </w:r>
      <w:r w:rsidR="007E2759">
        <w:rPr>
          <w:rFonts w:ascii="David" w:hAnsi="David" w:cs="David" w:hint="cs"/>
          <w:sz w:val="24"/>
          <w:szCs w:val="24"/>
          <w:rtl/>
        </w:rPr>
        <w:t xml:space="preserve"> </w:t>
      </w:r>
      <w:r w:rsidRPr="007E2759">
        <w:rPr>
          <w:rFonts w:ascii="David" w:hAnsi="David" w:cs="David"/>
          <w:sz w:val="24"/>
          <w:szCs w:val="24"/>
          <w:rtl/>
        </w:rPr>
        <w:t xml:space="preserve">קריאה שבועית מעמיקה של דו"חות לפני פגישת ההדרכה ומתן משוב לסטודנטית עליהם. התייחסות לכלל ההתערבויות של הסטודנטית תוך ליווי צמוד על התקדמותן. </w:t>
      </w:r>
    </w:p>
    <w:p w14:paraId="3AA0CA65" w14:textId="0A3629B7" w:rsidR="009075A7" w:rsidRPr="009075A7" w:rsidRDefault="009075A7" w:rsidP="00E431A3">
      <w:pPr>
        <w:pStyle w:val="a3"/>
        <w:numPr>
          <w:ilvl w:val="0"/>
          <w:numId w:val="25"/>
        </w:numPr>
        <w:spacing w:after="0" w:line="360" w:lineRule="auto"/>
        <w:jc w:val="both"/>
        <w:rPr>
          <w:rFonts w:ascii="David" w:hAnsi="David" w:cs="David"/>
          <w:sz w:val="24"/>
          <w:szCs w:val="24"/>
        </w:rPr>
      </w:pPr>
      <w:r w:rsidRPr="009075A7">
        <w:rPr>
          <w:rFonts w:ascii="David" w:hAnsi="David" w:cs="David"/>
          <w:sz w:val="24"/>
          <w:szCs w:val="24"/>
          <w:rtl/>
        </w:rPr>
        <w:t xml:space="preserve">ביצוע הערכה ראשונית, הערכת אמצע והערכת סוף שנה, בשיתוף הסטודנטית והגשתן במועד על פי הנחיית מורת שיטות. </w:t>
      </w:r>
    </w:p>
    <w:p w14:paraId="45814C3F" w14:textId="5AEB05EE" w:rsidR="009075A7" w:rsidRPr="009075A7" w:rsidRDefault="009075A7" w:rsidP="00E431A3">
      <w:pPr>
        <w:pStyle w:val="a3"/>
        <w:numPr>
          <w:ilvl w:val="0"/>
          <w:numId w:val="25"/>
        </w:numPr>
        <w:spacing w:after="0" w:line="360" w:lineRule="auto"/>
        <w:jc w:val="both"/>
        <w:rPr>
          <w:rFonts w:ascii="David" w:hAnsi="David" w:cs="David"/>
          <w:sz w:val="24"/>
          <w:szCs w:val="24"/>
        </w:rPr>
      </w:pPr>
      <w:r w:rsidRPr="009075A7">
        <w:rPr>
          <w:rFonts w:ascii="David" w:hAnsi="David" w:cs="David"/>
          <w:sz w:val="24"/>
          <w:szCs w:val="24"/>
          <w:rtl/>
        </w:rPr>
        <w:t xml:space="preserve">קיום קשר רציף עם מורת ההתרכזות. עדכון המורה בכל הקשור להתקדמות הסטודנטית ולהישגיה. דיווח מידי למורת ההתרכזות במידה ומתעוררים קשיים בהכשרה המעשית של הסטודנטית תוך קיום דיון התייעצות בנושא. </w:t>
      </w:r>
    </w:p>
    <w:p w14:paraId="0C56F8A3" w14:textId="77777777" w:rsidR="009075A7" w:rsidRPr="009075A7" w:rsidRDefault="009075A7" w:rsidP="00E431A3">
      <w:pPr>
        <w:pStyle w:val="a3"/>
        <w:numPr>
          <w:ilvl w:val="0"/>
          <w:numId w:val="25"/>
        </w:numPr>
        <w:spacing w:after="0" w:line="360" w:lineRule="auto"/>
        <w:jc w:val="both"/>
        <w:rPr>
          <w:rFonts w:ascii="David" w:hAnsi="David" w:cs="David"/>
          <w:sz w:val="24"/>
          <w:szCs w:val="24"/>
        </w:rPr>
      </w:pPr>
      <w:r w:rsidRPr="009075A7">
        <w:rPr>
          <w:rFonts w:ascii="David" w:hAnsi="David" w:cs="David"/>
          <w:sz w:val="24"/>
          <w:szCs w:val="24"/>
          <w:rtl/>
        </w:rPr>
        <w:t>השתתפות ב4-5 ישיבות מדריכים עם מורת קורס ההתרכזות, לאורך השנה (המועדים ימסרו מראש).</w:t>
      </w:r>
    </w:p>
    <w:p w14:paraId="7F8D4054" w14:textId="77777777" w:rsidR="009075A7" w:rsidRPr="009075A7" w:rsidRDefault="009075A7" w:rsidP="00E431A3">
      <w:pPr>
        <w:pStyle w:val="a3"/>
        <w:numPr>
          <w:ilvl w:val="0"/>
          <w:numId w:val="25"/>
        </w:numPr>
        <w:spacing w:after="0" w:line="360" w:lineRule="auto"/>
        <w:jc w:val="both"/>
        <w:rPr>
          <w:rFonts w:ascii="David" w:hAnsi="David" w:cs="David"/>
          <w:sz w:val="24"/>
          <w:szCs w:val="24"/>
        </w:rPr>
      </w:pPr>
      <w:r w:rsidRPr="009075A7">
        <w:rPr>
          <w:rFonts w:ascii="David" w:hAnsi="David" w:cs="David"/>
          <w:sz w:val="24"/>
          <w:szCs w:val="24"/>
          <w:rtl/>
        </w:rPr>
        <w:t xml:space="preserve">השתתפות בכנס מדריכים המתקיים אחת לשנה בחופשת סמסטר. </w:t>
      </w:r>
    </w:p>
    <w:p w14:paraId="68E9E2C7" w14:textId="77777777" w:rsidR="009075A7" w:rsidRPr="009075A7" w:rsidRDefault="009075A7" w:rsidP="00E431A3">
      <w:pPr>
        <w:pStyle w:val="a3"/>
        <w:numPr>
          <w:ilvl w:val="0"/>
          <w:numId w:val="25"/>
        </w:numPr>
        <w:spacing w:after="0" w:line="360" w:lineRule="auto"/>
        <w:jc w:val="both"/>
        <w:rPr>
          <w:rFonts w:ascii="David" w:hAnsi="David" w:cs="David"/>
          <w:sz w:val="24"/>
          <w:szCs w:val="24"/>
        </w:rPr>
      </w:pPr>
      <w:r w:rsidRPr="009075A7">
        <w:rPr>
          <w:rFonts w:ascii="David" w:hAnsi="David" w:cs="David"/>
          <w:sz w:val="24"/>
          <w:szCs w:val="24"/>
          <w:rtl/>
        </w:rPr>
        <w:t>התנהגות על פי הקוד האתי של איגוד העובדים הסוציאליים.</w:t>
      </w:r>
    </w:p>
    <w:p w14:paraId="6FADEDB1" w14:textId="77777777" w:rsidR="009075A7" w:rsidRPr="009075A7" w:rsidRDefault="009075A7" w:rsidP="00E431A3">
      <w:pPr>
        <w:pStyle w:val="a3"/>
        <w:numPr>
          <w:ilvl w:val="0"/>
          <w:numId w:val="25"/>
        </w:numPr>
        <w:spacing w:after="0" w:line="360" w:lineRule="auto"/>
        <w:jc w:val="both"/>
        <w:rPr>
          <w:rFonts w:ascii="David" w:hAnsi="David" w:cs="David"/>
          <w:sz w:val="24"/>
          <w:szCs w:val="24"/>
        </w:rPr>
      </w:pPr>
      <w:r w:rsidRPr="009075A7">
        <w:rPr>
          <w:rFonts w:ascii="David" w:hAnsi="David" w:cs="David"/>
          <w:sz w:val="24"/>
          <w:szCs w:val="24"/>
          <w:rtl/>
        </w:rPr>
        <w:t>עבודה על פי חוזה ההעסקה של ביה"ס לעבודה סוציאלית באוניברסיטת ת"א.</w:t>
      </w:r>
    </w:p>
    <w:p w14:paraId="7E8493BC" w14:textId="77777777" w:rsidR="009075A7" w:rsidRDefault="009075A7">
      <w:pPr>
        <w:bidi w:val="0"/>
        <w:rPr>
          <w:rFonts w:ascii="David" w:hAnsi="David" w:cs="David"/>
          <w:sz w:val="24"/>
          <w:szCs w:val="24"/>
          <w:rtl/>
        </w:rPr>
      </w:pPr>
      <w:r>
        <w:rPr>
          <w:rFonts w:ascii="David" w:hAnsi="David" w:cs="David"/>
          <w:sz w:val="24"/>
          <w:szCs w:val="24"/>
          <w:rtl/>
        </w:rPr>
        <w:br w:type="page"/>
      </w:r>
    </w:p>
    <w:p w14:paraId="3F249DFD" w14:textId="77777777" w:rsidR="009075A7" w:rsidRPr="009075A7" w:rsidRDefault="009075A7" w:rsidP="009075A7">
      <w:pPr>
        <w:pStyle w:val="a3"/>
        <w:numPr>
          <w:ilvl w:val="0"/>
          <w:numId w:val="12"/>
        </w:numPr>
        <w:spacing w:after="0" w:line="360" w:lineRule="auto"/>
        <w:jc w:val="both"/>
        <w:rPr>
          <w:rFonts w:ascii="David" w:hAnsi="David" w:cs="David"/>
          <w:b/>
          <w:bCs/>
          <w:sz w:val="28"/>
          <w:szCs w:val="28"/>
          <w:rtl/>
        </w:rPr>
      </w:pPr>
      <w:r w:rsidRPr="009075A7">
        <w:rPr>
          <w:rFonts w:ascii="David" w:hAnsi="David" w:cs="David"/>
          <w:b/>
          <w:bCs/>
          <w:sz w:val="28"/>
          <w:szCs w:val="28"/>
          <w:rtl/>
        </w:rPr>
        <w:lastRenderedPageBreak/>
        <w:t>שנה ב' השלמות</w:t>
      </w:r>
    </w:p>
    <w:p w14:paraId="7ACDD523" w14:textId="77777777" w:rsidR="009075A7" w:rsidRPr="009075A7" w:rsidRDefault="009075A7" w:rsidP="009075A7">
      <w:pPr>
        <w:spacing w:after="0" w:line="360" w:lineRule="auto"/>
        <w:jc w:val="both"/>
        <w:rPr>
          <w:rFonts w:ascii="David" w:hAnsi="David" w:cs="David"/>
          <w:b/>
          <w:bCs/>
          <w:sz w:val="24"/>
          <w:szCs w:val="24"/>
          <w:u w:val="single"/>
        </w:rPr>
      </w:pPr>
      <w:r w:rsidRPr="009075A7">
        <w:rPr>
          <w:rFonts w:ascii="David" w:hAnsi="David" w:cs="David"/>
          <w:b/>
          <w:bCs/>
          <w:sz w:val="24"/>
          <w:szCs w:val="24"/>
          <w:u w:val="single"/>
          <w:rtl/>
        </w:rPr>
        <w:t>מטרות ויעדים</w:t>
      </w:r>
    </w:p>
    <w:p w14:paraId="4576A4F0" w14:textId="08EC45E2" w:rsidR="009075A7" w:rsidRPr="009075A7" w:rsidRDefault="009075A7" w:rsidP="009075A7">
      <w:pPr>
        <w:shd w:val="clear" w:color="auto" w:fill="FFFFFF"/>
        <w:spacing w:after="0" w:line="360" w:lineRule="auto"/>
        <w:jc w:val="both"/>
        <w:rPr>
          <w:rFonts w:ascii="David" w:hAnsi="David" w:cs="David"/>
          <w:sz w:val="24"/>
          <w:szCs w:val="24"/>
          <w:rtl/>
        </w:rPr>
      </w:pPr>
      <w:r w:rsidRPr="009075A7">
        <w:rPr>
          <w:rFonts w:ascii="David" w:hAnsi="David" w:cs="David"/>
          <w:b/>
          <w:bCs/>
          <w:sz w:val="24"/>
          <w:szCs w:val="24"/>
          <w:rtl/>
        </w:rPr>
        <w:t>הקדמה</w:t>
      </w:r>
      <w:r w:rsidRPr="009075A7">
        <w:rPr>
          <w:rFonts w:ascii="David" w:hAnsi="David" w:cs="David"/>
          <w:sz w:val="24"/>
          <w:szCs w:val="24"/>
          <w:rtl/>
        </w:rPr>
        <w:t xml:space="preserve">: שנה ב' בתכנית ההשלמות היא השנה האחרונה מבין השתיים בה הסטודנטיות/ים מתנסים בהכשרה מעשית. במקביל, הן מתחילות את לימודי התואר השני, שמטרתם להרחיב ולהעמיק את הידע התיאורטי והפרקטי שלהם בעבודה סוציאלית. הלימודים בשנה זו הם במתכונת של התרכזויות, בהן לכל התרכזות יש עולם תוכן שמשולב בתכנית הלימודים (מעבר למטרות המשותפות של כלל הסטודנטיות בשנה זו) ומסגרות ההכשרה המעשית בכל התרכזות הן בעולם התוכן של ההתרכזות. </w:t>
      </w:r>
    </w:p>
    <w:p w14:paraId="73A26386" w14:textId="77777777" w:rsidR="009075A7" w:rsidRPr="009075A7" w:rsidRDefault="009075A7" w:rsidP="009075A7">
      <w:pPr>
        <w:shd w:val="clear" w:color="auto" w:fill="FFFFFF"/>
        <w:spacing w:after="0" w:line="360" w:lineRule="auto"/>
        <w:jc w:val="both"/>
        <w:rPr>
          <w:rFonts w:ascii="David" w:hAnsi="David" w:cs="David"/>
          <w:b/>
          <w:bCs/>
          <w:sz w:val="24"/>
          <w:szCs w:val="24"/>
          <w:rtl/>
        </w:rPr>
      </w:pPr>
      <w:r w:rsidRPr="009075A7">
        <w:rPr>
          <w:rFonts w:ascii="David" w:hAnsi="David" w:cs="David"/>
          <w:b/>
          <w:bCs/>
          <w:sz w:val="24"/>
          <w:szCs w:val="24"/>
          <w:rtl/>
        </w:rPr>
        <w:t xml:space="preserve">מטרות ההכשרה המעשית: </w:t>
      </w:r>
    </w:p>
    <w:p w14:paraId="37D111CD" w14:textId="3F1AADFC" w:rsidR="009075A7" w:rsidRPr="009075A7" w:rsidRDefault="009075A7" w:rsidP="00453BE0">
      <w:pPr>
        <w:pStyle w:val="a3"/>
        <w:numPr>
          <w:ilvl w:val="0"/>
          <w:numId w:val="27"/>
        </w:numPr>
        <w:shd w:val="clear" w:color="auto" w:fill="FFFFFF"/>
        <w:spacing w:after="0" w:line="360" w:lineRule="auto"/>
        <w:jc w:val="both"/>
        <w:rPr>
          <w:rFonts w:ascii="David" w:hAnsi="David" w:cs="David"/>
          <w:sz w:val="24"/>
          <w:szCs w:val="24"/>
          <w:rtl/>
        </w:rPr>
      </w:pPr>
      <w:r w:rsidRPr="009075A7">
        <w:rPr>
          <w:rFonts w:ascii="David" w:hAnsi="David" w:cs="David"/>
          <w:sz w:val="24"/>
          <w:szCs w:val="24"/>
          <w:rtl/>
        </w:rPr>
        <w:t>לקדם את התפתחות הזהות המקצועית של הסטודנטית, המבוססת על ידע, מיומנויות וערכי מקצוע העבודה הסוציאלית</w:t>
      </w:r>
      <w:r w:rsidRPr="009075A7">
        <w:rPr>
          <w:rFonts w:ascii="David" w:eastAsia="Times New Roman" w:hAnsi="David" w:cs="David"/>
          <w:color w:val="222222"/>
          <w:sz w:val="24"/>
          <w:szCs w:val="24"/>
          <w:rtl/>
        </w:rPr>
        <w:t xml:space="preserve">; </w:t>
      </w:r>
    </w:p>
    <w:p w14:paraId="6AA4C4B4" w14:textId="4148F255" w:rsidR="009075A7" w:rsidRPr="009075A7" w:rsidRDefault="009075A7" w:rsidP="00453BE0">
      <w:pPr>
        <w:pStyle w:val="a3"/>
        <w:numPr>
          <w:ilvl w:val="0"/>
          <w:numId w:val="27"/>
        </w:numPr>
        <w:shd w:val="clear" w:color="auto" w:fill="FFFFFF"/>
        <w:spacing w:after="0" w:line="360" w:lineRule="auto"/>
        <w:jc w:val="both"/>
        <w:rPr>
          <w:rFonts w:ascii="David" w:hAnsi="David" w:cs="David"/>
          <w:sz w:val="24"/>
          <w:szCs w:val="24"/>
          <w:rtl/>
        </w:rPr>
      </w:pPr>
      <w:r w:rsidRPr="009075A7">
        <w:rPr>
          <w:rFonts w:ascii="David" w:hAnsi="David" w:cs="David"/>
          <w:sz w:val="24"/>
          <w:szCs w:val="24"/>
          <w:rtl/>
        </w:rPr>
        <w:t xml:space="preserve">להכין את הסטודנטית ליציאתה </w:t>
      </w:r>
      <w:r w:rsidRPr="009075A7">
        <w:rPr>
          <w:rFonts w:ascii="David" w:eastAsia="Times New Roman" w:hAnsi="David" w:cs="David"/>
          <w:color w:val="222222"/>
          <w:sz w:val="24"/>
          <w:szCs w:val="24"/>
          <w:rtl/>
        </w:rPr>
        <w:t xml:space="preserve">הצפויה </w:t>
      </w:r>
      <w:r w:rsidRPr="009075A7">
        <w:rPr>
          <w:rFonts w:ascii="David" w:hAnsi="David" w:cs="David"/>
          <w:sz w:val="24"/>
          <w:szCs w:val="24"/>
          <w:rtl/>
        </w:rPr>
        <w:t>לסביבות עבודה שונות ומגוונות.</w:t>
      </w:r>
    </w:p>
    <w:p w14:paraId="4E1B286C" w14:textId="77777777" w:rsidR="009075A7" w:rsidRPr="009075A7" w:rsidRDefault="009075A7" w:rsidP="00453BE0">
      <w:pPr>
        <w:pStyle w:val="a3"/>
        <w:numPr>
          <w:ilvl w:val="0"/>
          <w:numId w:val="27"/>
        </w:numPr>
        <w:shd w:val="clear" w:color="auto" w:fill="FFFFFF"/>
        <w:spacing w:after="0" w:line="360" w:lineRule="auto"/>
        <w:jc w:val="both"/>
        <w:rPr>
          <w:rFonts w:ascii="David" w:hAnsi="David" w:cs="David"/>
          <w:sz w:val="24"/>
          <w:szCs w:val="24"/>
        </w:rPr>
      </w:pPr>
      <w:r w:rsidRPr="009075A7">
        <w:rPr>
          <w:rFonts w:ascii="David" w:hAnsi="David" w:cs="David"/>
          <w:sz w:val="24"/>
          <w:szCs w:val="24"/>
          <w:rtl/>
        </w:rPr>
        <w:t>לפתח מודעות והבנה למורכבות החברתית, הפוליטית, המקצועית והכלכלית בה פועלת העבודה הסוציאלית תוך תרגומה לפרקטיקה מקצועית;</w:t>
      </w:r>
    </w:p>
    <w:p w14:paraId="02EA9AD1" w14:textId="54A5BA3F" w:rsidR="009075A7" w:rsidRPr="009075A7" w:rsidRDefault="009075A7" w:rsidP="00453BE0">
      <w:pPr>
        <w:pStyle w:val="a3"/>
        <w:numPr>
          <w:ilvl w:val="0"/>
          <w:numId w:val="27"/>
        </w:numPr>
        <w:shd w:val="clear" w:color="auto" w:fill="FFFFFF"/>
        <w:spacing w:after="0" w:line="360" w:lineRule="auto"/>
        <w:jc w:val="both"/>
        <w:rPr>
          <w:rFonts w:ascii="David" w:hAnsi="David" w:cs="David"/>
          <w:sz w:val="24"/>
          <w:szCs w:val="24"/>
          <w:rtl/>
        </w:rPr>
      </w:pPr>
      <w:r w:rsidRPr="009075A7">
        <w:rPr>
          <w:rFonts w:ascii="David" w:eastAsia="Times New Roman" w:hAnsi="David" w:cs="David"/>
          <w:color w:val="222222"/>
          <w:sz w:val="24"/>
          <w:szCs w:val="24"/>
          <w:rtl/>
        </w:rPr>
        <w:t xml:space="preserve">לקדם את בטחונה של הסטודנטית כאשת מקצוע ולפתח את </w:t>
      </w:r>
      <w:r w:rsidR="007E2759">
        <w:rPr>
          <w:rFonts w:ascii="David" w:eastAsia="Times New Roman" w:hAnsi="David" w:cs="David" w:hint="cs"/>
          <w:color w:val="222222"/>
          <w:sz w:val="24"/>
          <w:szCs w:val="24"/>
          <w:rtl/>
        </w:rPr>
        <w:t xml:space="preserve">מודעות </w:t>
      </w:r>
      <w:r w:rsidRPr="009075A7">
        <w:rPr>
          <w:rFonts w:ascii="David" w:eastAsia="Times New Roman" w:hAnsi="David" w:cs="David"/>
          <w:color w:val="222222"/>
          <w:sz w:val="24"/>
          <w:szCs w:val="24"/>
          <w:rtl/>
        </w:rPr>
        <w:t>עצמית באשר ליכולות</w:t>
      </w:r>
      <w:r w:rsidR="007E2759">
        <w:rPr>
          <w:rFonts w:ascii="David" w:eastAsia="Times New Roman" w:hAnsi="David" w:cs="David" w:hint="cs"/>
          <w:color w:val="222222"/>
          <w:sz w:val="24"/>
          <w:szCs w:val="24"/>
          <w:rtl/>
        </w:rPr>
        <w:t>י</w:t>
      </w:r>
      <w:r w:rsidRPr="009075A7">
        <w:rPr>
          <w:rFonts w:ascii="David" w:eastAsia="Times New Roman" w:hAnsi="David" w:cs="David"/>
          <w:color w:val="222222"/>
          <w:sz w:val="24"/>
          <w:szCs w:val="24"/>
          <w:rtl/>
        </w:rPr>
        <w:t xml:space="preserve">ה; </w:t>
      </w:r>
    </w:p>
    <w:p w14:paraId="7D4206C2" w14:textId="0D4E6084" w:rsidR="009075A7" w:rsidRPr="009075A7" w:rsidRDefault="009075A7" w:rsidP="00453BE0">
      <w:pPr>
        <w:pStyle w:val="a3"/>
        <w:numPr>
          <w:ilvl w:val="0"/>
          <w:numId w:val="27"/>
        </w:numPr>
        <w:shd w:val="clear" w:color="auto" w:fill="FFFFFF"/>
        <w:spacing w:after="0" w:line="360" w:lineRule="auto"/>
        <w:jc w:val="both"/>
        <w:rPr>
          <w:rFonts w:ascii="David" w:hAnsi="David" w:cs="David"/>
          <w:sz w:val="24"/>
          <w:szCs w:val="24"/>
        </w:rPr>
      </w:pPr>
      <w:r w:rsidRPr="009075A7">
        <w:rPr>
          <w:rFonts w:ascii="David" w:eastAsia="Times New Roman" w:hAnsi="David" w:cs="David"/>
          <w:color w:val="222222"/>
          <w:sz w:val="24"/>
          <w:szCs w:val="24"/>
          <w:rtl/>
        </w:rPr>
        <w:t>הסטודנטיות יפתחו חוסן ויכולת לשאת ולהתמודד עם מצבים של מורכבות, עמימות, קושי, ומצבי חיים קשים בשדה המקצועי של העבודה הסוציאלית;</w:t>
      </w:r>
    </w:p>
    <w:p w14:paraId="49FC6439" w14:textId="729DB4B9" w:rsidR="007E2759" w:rsidRDefault="009075A7" w:rsidP="007E2759">
      <w:pPr>
        <w:spacing w:after="0" w:line="360" w:lineRule="auto"/>
        <w:jc w:val="both"/>
        <w:rPr>
          <w:rFonts w:ascii="David" w:hAnsi="David" w:cs="David"/>
          <w:sz w:val="24"/>
          <w:szCs w:val="24"/>
          <w:rtl/>
        </w:rPr>
      </w:pPr>
      <w:r w:rsidRPr="009075A7">
        <w:rPr>
          <w:rFonts w:ascii="David" w:hAnsi="David" w:cs="David"/>
          <w:sz w:val="24"/>
          <w:szCs w:val="24"/>
          <w:rtl/>
        </w:rPr>
        <w:t>בהתאם למטרות אלה מצופה במהלך השנה</w:t>
      </w:r>
      <w:r w:rsidR="007E2759">
        <w:rPr>
          <w:rFonts w:ascii="David" w:hAnsi="David" w:cs="David" w:hint="cs"/>
          <w:sz w:val="24"/>
          <w:szCs w:val="24"/>
          <w:rtl/>
        </w:rPr>
        <w:t>:</w:t>
      </w:r>
    </w:p>
    <w:p w14:paraId="4982BA55" w14:textId="13589FF0" w:rsidR="009075A7" w:rsidRPr="007E2759" w:rsidRDefault="009075A7" w:rsidP="007E2759">
      <w:pPr>
        <w:pStyle w:val="a3"/>
        <w:numPr>
          <w:ilvl w:val="0"/>
          <w:numId w:val="19"/>
        </w:numPr>
        <w:spacing w:after="0" w:line="360" w:lineRule="auto"/>
        <w:jc w:val="both"/>
        <w:rPr>
          <w:rFonts w:ascii="David" w:hAnsi="David" w:cs="David"/>
          <w:sz w:val="24"/>
          <w:szCs w:val="24"/>
          <w:rtl/>
        </w:rPr>
      </w:pPr>
      <w:r w:rsidRPr="007E2759">
        <w:rPr>
          <w:rFonts w:ascii="David" w:hAnsi="David" w:cs="David"/>
          <w:sz w:val="24"/>
          <w:szCs w:val="24"/>
          <w:rtl/>
        </w:rPr>
        <w:t xml:space="preserve">תכנון וביצוע של התערבות שיטתית ומתוכננת, הנשענת על גיבוש הערכה פסיכו-סוציאלית, הגדרת תוצאות ההתערבות, </w:t>
      </w:r>
      <w:r w:rsidRPr="007E2759">
        <w:rPr>
          <w:rFonts w:ascii="David" w:eastAsia="David" w:hAnsi="David" w:cs="David"/>
          <w:sz w:val="24"/>
          <w:szCs w:val="24"/>
          <w:rtl/>
        </w:rPr>
        <w:t xml:space="preserve">קביעת שיטות ואמצעים להשגת התוצאות </w:t>
      </w:r>
      <w:r w:rsidRPr="007E2759">
        <w:rPr>
          <w:rFonts w:ascii="David" w:hAnsi="David" w:cs="David"/>
          <w:sz w:val="24"/>
          <w:szCs w:val="24"/>
          <w:rtl/>
        </w:rPr>
        <w:t xml:space="preserve">שהוגדרו, הפעלת תהליך ההתערבות והערכתו במערכות החיים השונות של הפונים. </w:t>
      </w:r>
    </w:p>
    <w:p w14:paraId="37333A7A" w14:textId="77777777" w:rsidR="009075A7" w:rsidRPr="009075A7" w:rsidRDefault="009075A7" w:rsidP="009075A7">
      <w:pPr>
        <w:pStyle w:val="a3"/>
        <w:numPr>
          <w:ilvl w:val="0"/>
          <w:numId w:val="10"/>
        </w:numPr>
        <w:spacing w:after="0" w:line="360" w:lineRule="auto"/>
        <w:jc w:val="both"/>
        <w:rPr>
          <w:rFonts w:ascii="David" w:hAnsi="David" w:cs="David"/>
          <w:sz w:val="24"/>
          <w:szCs w:val="24"/>
        </w:rPr>
      </w:pPr>
      <w:r w:rsidRPr="009075A7">
        <w:rPr>
          <w:rFonts w:ascii="David" w:hAnsi="David" w:cs="David"/>
          <w:sz w:val="24"/>
          <w:szCs w:val="24"/>
          <w:rtl/>
        </w:rPr>
        <w:t>ניתוח תופעות אישיות, משפחתיות וקהילתיות מתוך ראייה של "אדם-סביבה-הקשר".</w:t>
      </w:r>
    </w:p>
    <w:p w14:paraId="43572DDE" w14:textId="4DA9953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 xml:space="preserve">ביצוע התערבויות רב-ממדיות ומערכתיות (בהתייחס למשפחה, סביבה, מסגרות רלוונטיות). </w:t>
      </w:r>
    </w:p>
    <w:p w14:paraId="0287656F"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ביצוע התערבויות של ניהול מקרה (</w:t>
      </w:r>
      <w:r w:rsidRPr="009075A7">
        <w:rPr>
          <w:rFonts w:ascii="David" w:hAnsi="David" w:cs="David"/>
          <w:sz w:val="24"/>
          <w:szCs w:val="24"/>
        </w:rPr>
        <w:t>case management</w:t>
      </w:r>
      <w:r w:rsidRPr="009075A7">
        <w:rPr>
          <w:rFonts w:ascii="David" w:hAnsi="David" w:cs="David"/>
          <w:sz w:val="24"/>
          <w:szCs w:val="24"/>
          <w:rtl/>
        </w:rPr>
        <w:t>).</w:t>
      </w:r>
    </w:p>
    <w:p w14:paraId="1F4B0740"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 xml:space="preserve">ביצוע התערבויות במרחבים מגוונים מעבר לחדר הטיפולים (לדוגמא: ליד מיטת החולה, בחצר בית הספר, במועדון חברתי).  </w:t>
      </w:r>
    </w:p>
    <w:p w14:paraId="1C61F760"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 xml:space="preserve">ביצוע התערבויות המשלבות מציאות של עמימות, מיעוט משאבים ושינויים תדירים בשדה. </w:t>
      </w:r>
    </w:p>
    <w:p w14:paraId="7FA430D9" w14:textId="77777777" w:rsidR="00453BE0" w:rsidRPr="009075A7" w:rsidRDefault="00453BE0" w:rsidP="00453BE0">
      <w:pPr>
        <w:pStyle w:val="a3"/>
        <w:numPr>
          <w:ilvl w:val="0"/>
          <w:numId w:val="10"/>
        </w:numPr>
        <w:spacing w:after="160" w:line="360" w:lineRule="auto"/>
        <w:jc w:val="both"/>
        <w:rPr>
          <w:rFonts w:ascii="David" w:hAnsi="David" w:cs="David"/>
          <w:sz w:val="24"/>
          <w:szCs w:val="24"/>
        </w:rPr>
      </w:pPr>
      <w:r>
        <w:rPr>
          <w:rFonts w:ascii="David" w:hAnsi="David" w:cs="David" w:hint="cs"/>
          <w:sz w:val="24"/>
          <w:szCs w:val="24"/>
          <w:rtl/>
        </w:rPr>
        <w:t>איתור צורך ו</w:t>
      </w:r>
      <w:r w:rsidRPr="009075A7">
        <w:rPr>
          <w:rFonts w:ascii="David" w:hAnsi="David" w:cs="David"/>
          <w:sz w:val="24"/>
          <w:szCs w:val="24"/>
          <w:rtl/>
        </w:rPr>
        <w:t>תכנון התערבויות</w:t>
      </w:r>
      <w:r>
        <w:rPr>
          <w:rFonts w:ascii="David" w:hAnsi="David" w:cs="David" w:hint="cs"/>
          <w:sz w:val="24"/>
          <w:szCs w:val="24"/>
          <w:rtl/>
        </w:rPr>
        <w:t xml:space="preserve"> מעבר לפרט הנוגעות ל</w:t>
      </w:r>
      <w:r w:rsidRPr="009075A7">
        <w:rPr>
          <w:rFonts w:ascii="David" w:hAnsi="David" w:cs="David"/>
          <w:sz w:val="24"/>
          <w:szCs w:val="24"/>
          <w:rtl/>
        </w:rPr>
        <w:t>מישור הארגוני, פוליטי, חברתי, ויישומן במידת האפשר.</w:t>
      </w:r>
    </w:p>
    <w:p w14:paraId="5E27DF1E"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 xml:space="preserve">כתיבה מקצועית של דו"חות ותיעוד התערבויות בתיק הפונה ובהתאם להוראות השרות. </w:t>
      </w:r>
    </w:p>
    <w:p w14:paraId="3AA75FC9"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העמקת מודעות עצמית ויכולת רפלקטיבית.</w:t>
      </w:r>
    </w:p>
    <w:p w14:paraId="42126C59" w14:textId="77777777" w:rsidR="009075A7" w:rsidRPr="009075A7" w:rsidRDefault="009075A7" w:rsidP="009075A7">
      <w:pPr>
        <w:pStyle w:val="a3"/>
        <w:numPr>
          <w:ilvl w:val="0"/>
          <w:numId w:val="10"/>
        </w:numPr>
        <w:spacing w:after="160" w:line="360" w:lineRule="auto"/>
        <w:jc w:val="both"/>
        <w:rPr>
          <w:rFonts w:ascii="David" w:hAnsi="David" w:cs="David"/>
          <w:sz w:val="24"/>
          <w:szCs w:val="24"/>
        </w:rPr>
      </w:pPr>
      <w:r w:rsidRPr="009075A7">
        <w:rPr>
          <w:rFonts w:ascii="David" w:hAnsi="David" w:cs="David"/>
          <w:sz w:val="24"/>
          <w:szCs w:val="24"/>
          <w:rtl/>
        </w:rPr>
        <w:t>פיתוח היכולת לתת ביקורת מקצועית ולקבלה מצרכני שירות, עמיתים וגורמי סמכות.</w:t>
      </w:r>
    </w:p>
    <w:p w14:paraId="57D3735D" w14:textId="77777777" w:rsidR="009075A7" w:rsidRPr="009075A7" w:rsidRDefault="009075A7" w:rsidP="009075A7">
      <w:pPr>
        <w:pStyle w:val="a3"/>
        <w:numPr>
          <w:ilvl w:val="0"/>
          <w:numId w:val="10"/>
        </w:numPr>
        <w:spacing w:after="0" w:line="360" w:lineRule="auto"/>
        <w:jc w:val="both"/>
        <w:rPr>
          <w:rFonts w:ascii="David" w:hAnsi="David" w:cs="David"/>
          <w:sz w:val="24"/>
          <w:szCs w:val="24"/>
        </w:rPr>
      </w:pPr>
      <w:r w:rsidRPr="009075A7">
        <w:rPr>
          <w:rFonts w:ascii="David" w:hAnsi="David" w:cs="David"/>
          <w:sz w:val="24"/>
          <w:szCs w:val="24"/>
          <w:rtl/>
        </w:rPr>
        <w:t>היכרות עם קוד האתיקה המקצועית של העבודה הסוציאלית ופעילות לאורו.</w:t>
      </w:r>
    </w:p>
    <w:p w14:paraId="65FD993D" w14:textId="77777777" w:rsidR="009075A7" w:rsidRPr="009075A7" w:rsidRDefault="009075A7" w:rsidP="009075A7">
      <w:pPr>
        <w:pStyle w:val="a3"/>
        <w:numPr>
          <w:ilvl w:val="0"/>
          <w:numId w:val="10"/>
        </w:numPr>
        <w:spacing w:after="160" w:line="360" w:lineRule="auto"/>
        <w:jc w:val="both"/>
        <w:rPr>
          <w:rFonts w:ascii="David" w:hAnsi="David" w:cs="David"/>
          <w:sz w:val="24"/>
          <w:szCs w:val="24"/>
          <w:rtl/>
        </w:rPr>
      </w:pPr>
      <w:r w:rsidRPr="009075A7">
        <w:rPr>
          <w:rFonts w:ascii="David" w:hAnsi="David" w:cs="David"/>
          <w:sz w:val="24"/>
          <w:szCs w:val="24"/>
          <w:rtl/>
        </w:rPr>
        <w:t xml:space="preserve">התייעצות עם גורמים רלוונטיים (עמיתים, לקוחות, קובעי מדיניות) לצורך פיתוח מענים מועילים. </w:t>
      </w:r>
    </w:p>
    <w:p w14:paraId="4CECACED" w14:textId="77777777" w:rsidR="009075A7" w:rsidRPr="009075A7" w:rsidRDefault="009075A7" w:rsidP="009075A7">
      <w:pPr>
        <w:spacing w:line="360" w:lineRule="auto"/>
        <w:jc w:val="both"/>
        <w:rPr>
          <w:rFonts w:ascii="David" w:hAnsi="David" w:cs="David"/>
          <w:sz w:val="24"/>
          <w:szCs w:val="24"/>
        </w:rPr>
      </w:pPr>
      <w:r w:rsidRPr="009075A7">
        <w:rPr>
          <w:rFonts w:ascii="David" w:hAnsi="David" w:cs="David"/>
          <w:sz w:val="24"/>
          <w:szCs w:val="24"/>
          <w:rtl/>
        </w:rPr>
        <w:lastRenderedPageBreak/>
        <w:t xml:space="preserve">גם אם חלק מיעדים אלו לא מתאפשרים ברמה המעשית במסגרת השירות, מצופה שנושאים אלו יעלו וילובנו במסגרת ההדרכה.  </w:t>
      </w:r>
    </w:p>
    <w:p w14:paraId="2EB2CBED" w14:textId="77777777" w:rsidR="009075A7" w:rsidRPr="009075A7" w:rsidRDefault="009075A7" w:rsidP="009075A7">
      <w:pPr>
        <w:spacing w:after="0" w:line="360" w:lineRule="auto"/>
        <w:jc w:val="both"/>
        <w:rPr>
          <w:rFonts w:ascii="David" w:hAnsi="David" w:cs="David"/>
          <w:b/>
          <w:bCs/>
          <w:sz w:val="24"/>
          <w:szCs w:val="24"/>
          <w:u w:val="single"/>
        </w:rPr>
      </w:pPr>
      <w:r w:rsidRPr="009075A7">
        <w:rPr>
          <w:rFonts w:ascii="David" w:hAnsi="David" w:cs="David"/>
          <w:b/>
          <w:bCs/>
          <w:sz w:val="24"/>
          <w:szCs w:val="24"/>
          <w:u w:val="single"/>
          <w:rtl/>
        </w:rPr>
        <w:t>מסגרת ההכשרה המעשית</w:t>
      </w:r>
    </w:p>
    <w:p w14:paraId="1C46160C" w14:textId="77777777" w:rsidR="009075A7" w:rsidRPr="009075A7" w:rsidRDefault="009075A7" w:rsidP="009075A7">
      <w:pPr>
        <w:pStyle w:val="a3"/>
        <w:numPr>
          <w:ilvl w:val="0"/>
          <w:numId w:val="6"/>
        </w:numPr>
        <w:spacing w:after="0" w:line="360" w:lineRule="auto"/>
        <w:jc w:val="both"/>
        <w:rPr>
          <w:rFonts w:ascii="David" w:hAnsi="David" w:cs="David"/>
          <w:sz w:val="24"/>
          <w:szCs w:val="24"/>
          <w:rtl/>
        </w:rPr>
      </w:pPr>
      <w:r w:rsidRPr="009075A7">
        <w:rPr>
          <w:rFonts w:ascii="David" w:hAnsi="David" w:cs="David"/>
          <w:sz w:val="24"/>
          <w:szCs w:val="24"/>
          <w:rtl/>
        </w:rPr>
        <w:t xml:space="preserve">ההכשרה המקצועית תתקיים יומיים בשבוע (בימי ראשון ושלישי, או בהתאם לימים ידועים מראש של השירות), לאורך כל שנת הלימודים, כולל חופשת סמסטר. </w:t>
      </w:r>
    </w:p>
    <w:p w14:paraId="47C880C2" w14:textId="77777777" w:rsidR="009075A7" w:rsidRPr="009075A7" w:rsidRDefault="009075A7" w:rsidP="009075A7">
      <w:pPr>
        <w:pStyle w:val="a3"/>
        <w:numPr>
          <w:ilvl w:val="0"/>
          <w:numId w:val="6"/>
        </w:numPr>
        <w:spacing w:after="0" w:line="360" w:lineRule="auto"/>
        <w:jc w:val="both"/>
        <w:rPr>
          <w:rFonts w:ascii="David" w:hAnsi="David" w:cs="David"/>
          <w:sz w:val="24"/>
          <w:szCs w:val="24"/>
        </w:rPr>
      </w:pPr>
      <w:r w:rsidRPr="009075A7">
        <w:rPr>
          <w:rFonts w:ascii="David" w:hAnsi="David" w:cs="David"/>
          <w:sz w:val="24"/>
          <w:szCs w:val="24"/>
          <w:rtl/>
        </w:rPr>
        <w:t xml:space="preserve">יום הכשרה כולל 7-8 שעות ביום. ההכשרה תתקיים בשעות  הבוקר או בשעות אחה"צ והערב בהתאם לשעות פעילות בשירות ובתיאום עם המדריכה. </w:t>
      </w:r>
    </w:p>
    <w:p w14:paraId="7200675E" w14:textId="6B750150" w:rsidR="009075A7" w:rsidRPr="009075A7" w:rsidRDefault="009075A7" w:rsidP="009075A7">
      <w:pPr>
        <w:pStyle w:val="a3"/>
        <w:numPr>
          <w:ilvl w:val="0"/>
          <w:numId w:val="6"/>
        </w:numPr>
        <w:spacing w:after="0" w:line="360" w:lineRule="auto"/>
        <w:jc w:val="both"/>
        <w:rPr>
          <w:rFonts w:ascii="David" w:hAnsi="David" w:cs="David"/>
          <w:sz w:val="24"/>
          <w:szCs w:val="24"/>
        </w:rPr>
      </w:pPr>
      <w:r w:rsidRPr="009075A7">
        <w:rPr>
          <w:rFonts w:ascii="David" w:hAnsi="David" w:cs="David"/>
          <w:sz w:val="24"/>
          <w:szCs w:val="24"/>
          <w:rtl/>
        </w:rPr>
        <w:t xml:space="preserve">הדרכה אישית תינתן על ידי העובדת הסוציאלית המדריכה- שעה וחצי כל שבוע. על הסטודנטית והמדריכה להודיע מראש על איחור או היעדרות מההדרכה. יש להשלים את פגישת ההדרכה במקרה ובוטלה או צומצמה. </w:t>
      </w:r>
    </w:p>
    <w:p w14:paraId="148A79A3" w14:textId="2C829122" w:rsidR="009075A7" w:rsidRPr="009075A7" w:rsidRDefault="009075A7" w:rsidP="009075A7">
      <w:pPr>
        <w:pStyle w:val="a3"/>
        <w:numPr>
          <w:ilvl w:val="0"/>
          <w:numId w:val="6"/>
        </w:numPr>
        <w:spacing w:after="0" w:line="360" w:lineRule="auto"/>
        <w:jc w:val="both"/>
        <w:rPr>
          <w:rFonts w:ascii="David" w:hAnsi="David" w:cs="David"/>
          <w:sz w:val="24"/>
          <w:szCs w:val="24"/>
        </w:rPr>
      </w:pPr>
      <w:r w:rsidRPr="009075A7">
        <w:rPr>
          <w:rFonts w:ascii="David" w:hAnsi="David" w:cs="David"/>
          <w:sz w:val="24"/>
          <w:szCs w:val="24"/>
          <w:rtl/>
        </w:rPr>
        <w:t xml:space="preserve">מצופה שהסטודנטית </w:t>
      </w:r>
      <w:r w:rsidR="007E2759">
        <w:rPr>
          <w:rFonts w:ascii="David" w:hAnsi="David" w:cs="David" w:hint="cs"/>
          <w:sz w:val="24"/>
          <w:szCs w:val="24"/>
          <w:rtl/>
        </w:rPr>
        <w:t>ת</w:t>
      </w:r>
      <w:r w:rsidRPr="009075A7">
        <w:rPr>
          <w:rFonts w:ascii="David" w:hAnsi="David" w:cs="David"/>
          <w:sz w:val="24"/>
          <w:szCs w:val="24"/>
          <w:rtl/>
        </w:rPr>
        <w:t xml:space="preserve">תנסה במהלך השנה ב- 5-6 התערבויות,  מתוכן לפחות שתיים-שלוש ארוכות טווח, בהתאם לאופי השירות (לדוגמא: במסגרות בהן יש עבודה במרחב בלתי פורמאלי, או בבתי חולים, מספר ההתערבויות ואופיין יקבע על ידי המדריכה ומורת ההתרכזות בהתאם לשירות). </w:t>
      </w:r>
      <w:r w:rsidR="00453BE0">
        <w:rPr>
          <w:rFonts w:ascii="David" w:hAnsi="David" w:cs="David" w:hint="cs"/>
          <w:sz w:val="24"/>
          <w:szCs w:val="24"/>
          <w:rtl/>
        </w:rPr>
        <w:t>ובנוסף, תתכנן ותבצע התערבות מעבר לפרט.</w:t>
      </w:r>
    </w:p>
    <w:p w14:paraId="1F6918B1" w14:textId="676F6661" w:rsidR="009075A7" w:rsidRPr="009075A7" w:rsidRDefault="00000E38" w:rsidP="009075A7">
      <w:pPr>
        <w:pStyle w:val="a3"/>
        <w:numPr>
          <w:ilvl w:val="0"/>
          <w:numId w:val="6"/>
        </w:numPr>
        <w:spacing w:after="0" w:line="360" w:lineRule="auto"/>
        <w:jc w:val="both"/>
        <w:rPr>
          <w:rFonts w:ascii="David" w:hAnsi="David" w:cs="David"/>
          <w:sz w:val="24"/>
          <w:szCs w:val="24"/>
        </w:rPr>
      </w:pPr>
      <w:r>
        <w:rPr>
          <w:rFonts w:ascii="David" w:hAnsi="David" w:cs="David"/>
          <w:sz w:val="24"/>
          <w:szCs w:val="24"/>
          <w:rtl/>
        </w:rPr>
        <w:t>מצופה מהסטודנט/</w:t>
      </w:r>
      <w:r w:rsidR="00522A8D">
        <w:rPr>
          <w:rFonts w:ascii="David" w:hAnsi="David" w:cs="David" w:hint="cs"/>
          <w:sz w:val="24"/>
          <w:szCs w:val="24"/>
          <w:rtl/>
        </w:rPr>
        <w:t>י</w:t>
      </w:r>
      <w:r w:rsidR="009075A7" w:rsidRPr="009075A7">
        <w:rPr>
          <w:rFonts w:ascii="David" w:hAnsi="David" w:cs="David"/>
          <w:sz w:val="24"/>
          <w:szCs w:val="24"/>
          <w:rtl/>
        </w:rPr>
        <w:t>ת להשתתף במגוון הזדמנויות למידה ופעילויות מקצועיות בשירות, כגון: תצפיות וליווי עו"סיות בעבודתן, מרכז למידה בשירות (אם קיים), ישיבות צוות, ביקורי בית, ועדות, ימי עיון והכשרה.</w:t>
      </w:r>
    </w:p>
    <w:p w14:paraId="1DE4F3CD" w14:textId="55029565" w:rsidR="009075A7" w:rsidRPr="009075A7" w:rsidRDefault="00000E38" w:rsidP="009075A7">
      <w:pPr>
        <w:pStyle w:val="a3"/>
        <w:numPr>
          <w:ilvl w:val="0"/>
          <w:numId w:val="6"/>
        </w:numPr>
        <w:spacing w:after="0" w:line="360" w:lineRule="auto"/>
        <w:jc w:val="both"/>
        <w:rPr>
          <w:rFonts w:ascii="David" w:hAnsi="David" w:cs="David"/>
          <w:sz w:val="24"/>
          <w:szCs w:val="24"/>
        </w:rPr>
      </w:pPr>
      <w:r>
        <w:rPr>
          <w:rFonts w:ascii="David" w:hAnsi="David" w:cs="David"/>
          <w:sz w:val="24"/>
          <w:szCs w:val="24"/>
          <w:rtl/>
        </w:rPr>
        <w:t>מצופה מהסטודנט</w:t>
      </w:r>
      <w:r w:rsidR="009075A7" w:rsidRPr="009075A7">
        <w:rPr>
          <w:rFonts w:ascii="David" w:hAnsi="David" w:cs="David"/>
          <w:sz w:val="24"/>
          <w:szCs w:val="24"/>
          <w:rtl/>
        </w:rPr>
        <w:t xml:space="preserve">ית לקיים קשר עם ארגונים שותפים- בתי משפט, פנימיות, עמותות ומרחבי התערבות נוספים, על פי הנחיית המדריכה. </w:t>
      </w:r>
    </w:p>
    <w:p w14:paraId="7369CD78" w14:textId="4A6474F3" w:rsidR="009075A7" w:rsidRPr="009075A7" w:rsidRDefault="00000E38" w:rsidP="009075A7">
      <w:pPr>
        <w:spacing w:after="0" w:line="360" w:lineRule="auto"/>
        <w:jc w:val="both"/>
        <w:rPr>
          <w:rFonts w:ascii="David" w:hAnsi="David" w:cs="David"/>
          <w:b/>
          <w:bCs/>
          <w:sz w:val="24"/>
          <w:szCs w:val="24"/>
          <w:u w:val="single"/>
        </w:rPr>
      </w:pPr>
      <w:r>
        <w:rPr>
          <w:rFonts w:ascii="David" w:hAnsi="David" w:cs="David"/>
          <w:b/>
          <w:bCs/>
          <w:sz w:val="24"/>
          <w:szCs w:val="24"/>
          <w:u w:val="single"/>
          <w:rtl/>
        </w:rPr>
        <w:t>חובות הסטודנט</w:t>
      </w:r>
      <w:r w:rsidR="007E2759">
        <w:rPr>
          <w:rFonts w:ascii="David" w:hAnsi="David" w:cs="David" w:hint="cs"/>
          <w:b/>
          <w:bCs/>
          <w:sz w:val="24"/>
          <w:szCs w:val="24"/>
          <w:u w:val="single"/>
          <w:rtl/>
        </w:rPr>
        <w:t>י</w:t>
      </w:r>
      <w:r w:rsidR="009075A7" w:rsidRPr="009075A7">
        <w:rPr>
          <w:rFonts w:ascii="David" w:hAnsi="David" w:cs="David"/>
          <w:b/>
          <w:bCs/>
          <w:sz w:val="24"/>
          <w:szCs w:val="24"/>
          <w:u w:val="single"/>
          <w:rtl/>
        </w:rPr>
        <w:t>ת</w:t>
      </w:r>
    </w:p>
    <w:p w14:paraId="3CFC782B" w14:textId="77777777" w:rsidR="009075A7" w:rsidRPr="009075A7" w:rsidRDefault="009075A7" w:rsidP="009075A7">
      <w:pPr>
        <w:pStyle w:val="a3"/>
        <w:numPr>
          <w:ilvl w:val="0"/>
          <w:numId w:val="7"/>
        </w:numPr>
        <w:spacing w:after="0" w:line="360" w:lineRule="auto"/>
        <w:ind w:left="643"/>
        <w:jc w:val="both"/>
        <w:rPr>
          <w:rFonts w:ascii="David" w:hAnsi="David" w:cs="David"/>
          <w:sz w:val="24"/>
          <w:szCs w:val="24"/>
          <w:rtl/>
        </w:rPr>
      </w:pPr>
      <w:r w:rsidRPr="009075A7">
        <w:rPr>
          <w:rFonts w:ascii="David" w:hAnsi="David" w:cs="David"/>
          <w:sz w:val="24"/>
          <w:szCs w:val="24"/>
          <w:rtl/>
        </w:rPr>
        <w:t xml:space="preserve">נוכחות חובה בימי ההכשרה לאורך כל שנת הלימודים כולל חופשת סמסטר. הגעה סדירה וללא איחורים. היעדרות מעל פעמיים לא תאפשר עמידה בתנאי ההכשרה. ההיעדרות דורשת אישור המדריכה ומורת ההתרכזות ותאושר רק במקרים של: מילואים, חולי, אירועים משפחתיים. בהתאם לצורכי הפונים והשירות, יידרשו הנעדרים להשלים את ימי ההכשרה. </w:t>
      </w:r>
    </w:p>
    <w:p w14:paraId="3C9AE1F6" w14:textId="6F1C0A01" w:rsidR="009075A7" w:rsidRPr="009075A7" w:rsidRDefault="009075A7" w:rsidP="009075A7">
      <w:pPr>
        <w:pStyle w:val="a3"/>
        <w:numPr>
          <w:ilvl w:val="0"/>
          <w:numId w:val="7"/>
        </w:numPr>
        <w:spacing w:after="0" w:line="360" w:lineRule="auto"/>
        <w:ind w:left="643"/>
        <w:jc w:val="both"/>
        <w:rPr>
          <w:rFonts w:ascii="David" w:hAnsi="David" w:cs="David"/>
          <w:sz w:val="24"/>
          <w:szCs w:val="24"/>
        </w:rPr>
      </w:pPr>
      <w:r w:rsidRPr="009075A7">
        <w:rPr>
          <w:rFonts w:ascii="David" w:hAnsi="David" w:cs="David"/>
          <w:sz w:val="24"/>
          <w:szCs w:val="24"/>
          <w:rtl/>
        </w:rPr>
        <w:t>כתיבת דו</w:t>
      </w:r>
      <w:r w:rsidR="007E2759">
        <w:rPr>
          <w:rFonts w:ascii="David" w:hAnsi="David" w:cs="David" w:hint="cs"/>
          <w:sz w:val="24"/>
          <w:szCs w:val="24"/>
          <w:rtl/>
        </w:rPr>
        <w:t>"</w:t>
      </w:r>
      <w:r w:rsidRPr="009075A7">
        <w:rPr>
          <w:rFonts w:ascii="David" w:hAnsi="David" w:cs="David"/>
          <w:sz w:val="24"/>
          <w:szCs w:val="24"/>
          <w:rtl/>
        </w:rPr>
        <w:t>ח אני</w:t>
      </w:r>
      <w:r w:rsidR="007E2759">
        <w:rPr>
          <w:rFonts w:ascii="David" w:hAnsi="David" w:cs="David" w:hint="cs"/>
          <w:sz w:val="24"/>
          <w:szCs w:val="24"/>
          <w:rtl/>
        </w:rPr>
        <w:t>-</w:t>
      </w:r>
      <w:r w:rsidRPr="009075A7">
        <w:rPr>
          <w:rFonts w:ascii="David" w:hAnsi="David" w:cs="David"/>
          <w:sz w:val="24"/>
          <w:szCs w:val="24"/>
          <w:rtl/>
        </w:rPr>
        <w:t>אתה אחד בשבוע, הגשת דו</w:t>
      </w:r>
      <w:r w:rsidR="007E2759">
        <w:rPr>
          <w:rFonts w:ascii="David" w:hAnsi="David" w:cs="David" w:hint="cs"/>
          <w:sz w:val="24"/>
          <w:szCs w:val="24"/>
          <w:rtl/>
        </w:rPr>
        <w:t>"</w:t>
      </w:r>
      <w:r w:rsidRPr="009075A7">
        <w:rPr>
          <w:rFonts w:ascii="David" w:hAnsi="David" w:cs="David"/>
          <w:sz w:val="24"/>
          <w:szCs w:val="24"/>
          <w:rtl/>
        </w:rPr>
        <w:t>חות תמציתיים ליתר הפגישות שהתקיימו (ודו</w:t>
      </w:r>
      <w:r w:rsidR="007E2759">
        <w:rPr>
          <w:rFonts w:ascii="David" w:hAnsi="David" w:cs="David" w:hint="cs"/>
          <w:sz w:val="24"/>
          <w:szCs w:val="24"/>
          <w:rtl/>
        </w:rPr>
        <w:t>"</w:t>
      </w:r>
      <w:r w:rsidRPr="009075A7">
        <w:rPr>
          <w:rFonts w:ascii="David" w:hAnsi="David" w:cs="David"/>
          <w:sz w:val="24"/>
          <w:szCs w:val="24"/>
          <w:rtl/>
        </w:rPr>
        <w:t>חות נוספים בהתאם לדרישות ההתרכזות). יש להגיש את הדו</w:t>
      </w:r>
      <w:r w:rsidR="007E2759">
        <w:rPr>
          <w:rFonts w:ascii="David" w:hAnsi="David" w:cs="David" w:hint="cs"/>
          <w:sz w:val="24"/>
          <w:szCs w:val="24"/>
          <w:rtl/>
        </w:rPr>
        <w:t>"</w:t>
      </w:r>
      <w:r w:rsidRPr="009075A7">
        <w:rPr>
          <w:rFonts w:ascii="David" w:hAnsi="David" w:cs="David"/>
          <w:sz w:val="24"/>
          <w:szCs w:val="24"/>
          <w:rtl/>
        </w:rPr>
        <w:t>חות לפני פגישת ההדרכה על פי ת</w:t>
      </w:r>
      <w:r w:rsidR="007E2759">
        <w:rPr>
          <w:rFonts w:ascii="David" w:hAnsi="David" w:cs="David" w:hint="cs"/>
          <w:sz w:val="24"/>
          <w:szCs w:val="24"/>
          <w:rtl/>
        </w:rPr>
        <w:t>י</w:t>
      </w:r>
      <w:r w:rsidRPr="009075A7">
        <w:rPr>
          <w:rFonts w:ascii="David" w:hAnsi="David" w:cs="David"/>
          <w:sz w:val="24"/>
          <w:szCs w:val="24"/>
          <w:rtl/>
        </w:rPr>
        <w:t xml:space="preserve">אום עם המדריכה. </w:t>
      </w:r>
    </w:p>
    <w:p w14:paraId="1CDB7A21" w14:textId="77777777" w:rsidR="009075A7" w:rsidRPr="009075A7" w:rsidRDefault="009075A7" w:rsidP="009075A7">
      <w:pPr>
        <w:pStyle w:val="a3"/>
        <w:numPr>
          <w:ilvl w:val="0"/>
          <w:numId w:val="7"/>
        </w:numPr>
        <w:spacing w:after="0" w:line="360" w:lineRule="auto"/>
        <w:ind w:left="643"/>
        <w:jc w:val="both"/>
        <w:rPr>
          <w:rFonts w:ascii="David" w:hAnsi="David" w:cs="David"/>
          <w:sz w:val="24"/>
          <w:szCs w:val="24"/>
        </w:rPr>
      </w:pPr>
      <w:r w:rsidRPr="009075A7">
        <w:rPr>
          <w:rFonts w:ascii="David" w:hAnsi="David" w:cs="David"/>
          <w:sz w:val="24"/>
          <w:szCs w:val="24"/>
          <w:rtl/>
        </w:rPr>
        <w:t>עמידה בלוח זמנים בכל הקשור למכתבים, דוחות סוציאליים, תסקירים.</w:t>
      </w:r>
    </w:p>
    <w:p w14:paraId="2AE8FCB6" w14:textId="77777777" w:rsidR="009075A7" w:rsidRPr="009075A7" w:rsidRDefault="009075A7" w:rsidP="009075A7">
      <w:pPr>
        <w:pStyle w:val="a3"/>
        <w:numPr>
          <w:ilvl w:val="0"/>
          <w:numId w:val="7"/>
        </w:numPr>
        <w:spacing w:after="0" w:line="360" w:lineRule="auto"/>
        <w:ind w:left="643"/>
        <w:jc w:val="both"/>
        <w:rPr>
          <w:rFonts w:ascii="David" w:hAnsi="David" w:cs="David"/>
          <w:sz w:val="24"/>
          <w:szCs w:val="24"/>
        </w:rPr>
      </w:pPr>
      <w:r w:rsidRPr="009075A7">
        <w:rPr>
          <w:rFonts w:ascii="David" w:hAnsi="David" w:cs="David"/>
          <w:sz w:val="24"/>
          <w:szCs w:val="24"/>
          <w:rtl/>
        </w:rPr>
        <w:t xml:space="preserve">כתיבה ותיעוד מקצועי- בתיקי המטופלים בהתאם לנהלי השירות. </w:t>
      </w:r>
    </w:p>
    <w:p w14:paraId="473398D9" w14:textId="77777777" w:rsidR="009075A7" w:rsidRPr="009075A7" w:rsidRDefault="009075A7" w:rsidP="009075A7">
      <w:pPr>
        <w:pStyle w:val="a3"/>
        <w:numPr>
          <w:ilvl w:val="0"/>
          <w:numId w:val="7"/>
        </w:numPr>
        <w:spacing w:after="0" w:line="360" w:lineRule="auto"/>
        <w:ind w:left="643"/>
        <w:jc w:val="both"/>
        <w:rPr>
          <w:rFonts w:ascii="David" w:hAnsi="David" w:cs="David"/>
          <w:sz w:val="24"/>
          <w:szCs w:val="24"/>
        </w:rPr>
      </w:pPr>
      <w:r w:rsidRPr="009075A7">
        <w:rPr>
          <w:rFonts w:ascii="David" w:hAnsi="David" w:cs="David"/>
          <w:sz w:val="24"/>
          <w:szCs w:val="24"/>
          <w:rtl/>
        </w:rPr>
        <w:t>עמידה בנהלי הארגון.</w:t>
      </w:r>
    </w:p>
    <w:p w14:paraId="217BA8A8" w14:textId="77777777" w:rsidR="009075A7" w:rsidRPr="009075A7" w:rsidRDefault="009075A7" w:rsidP="009075A7">
      <w:pPr>
        <w:pStyle w:val="a3"/>
        <w:numPr>
          <w:ilvl w:val="0"/>
          <w:numId w:val="7"/>
        </w:numPr>
        <w:spacing w:after="0" w:line="360" w:lineRule="auto"/>
        <w:ind w:left="643"/>
        <w:jc w:val="both"/>
        <w:rPr>
          <w:rFonts w:ascii="David" w:hAnsi="David" w:cs="David"/>
          <w:sz w:val="24"/>
          <w:szCs w:val="24"/>
        </w:rPr>
      </w:pPr>
      <w:r w:rsidRPr="009075A7">
        <w:rPr>
          <w:rFonts w:ascii="David" w:hAnsi="David" w:cs="David"/>
          <w:sz w:val="24"/>
          <w:szCs w:val="24"/>
          <w:rtl/>
        </w:rPr>
        <w:t>התנהגות על פי כללי האתיקה המקצועית (על פי קוד האתיקה של איגוד העובדים הסוציאליים).</w:t>
      </w:r>
    </w:p>
    <w:p w14:paraId="2001F71F" w14:textId="77777777" w:rsidR="009075A7" w:rsidRPr="009075A7" w:rsidRDefault="009075A7" w:rsidP="009075A7">
      <w:pPr>
        <w:spacing w:after="0" w:line="360" w:lineRule="auto"/>
        <w:jc w:val="both"/>
        <w:rPr>
          <w:rFonts w:ascii="David" w:hAnsi="David" w:cs="David"/>
          <w:b/>
          <w:bCs/>
          <w:sz w:val="24"/>
          <w:szCs w:val="24"/>
          <w:u w:val="single"/>
          <w:rtl/>
        </w:rPr>
      </w:pPr>
      <w:r w:rsidRPr="009075A7">
        <w:rPr>
          <w:rFonts w:ascii="David" w:hAnsi="David" w:cs="David"/>
          <w:b/>
          <w:bCs/>
          <w:sz w:val="24"/>
          <w:szCs w:val="24"/>
          <w:u w:val="single"/>
          <w:rtl/>
        </w:rPr>
        <w:t>חובות המדריכה</w:t>
      </w:r>
    </w:p>
    <w:p w14:paraId="06721BAF" w14:textId="77777777" w:rsidR="009075A7" w:rsidRPr="009075A7" w:rsidRDefault="009075A7" w:rsidP="009075A7">
      <w:pPr>
        <w:pStyle w:val="a3"/>
        <w:numPr>
          <w:ilvl w:val="0"/>
          <w:numId w:val="8"/>
        </w:numPr>
        <w:spacing w:after="0" w:line="360" w:lineRule="auto"/>
        <w:jc w:val="both"/>
        <w:rPr>
          <w:rFonts w:ascii="David" w:hAnsi="David" w:cs="David"/>
          <w:sz w:val="24"/>
          <w:szCs w:val="24"/>
          <w:rtl/>
        </w:rPr>
      </w:pPr>
      <w:r w:rsidRPr="009075A7">
        <w:rPr>
          <w:rFonts w:ascii="David" w:hAnsi="David" w:cs="David"/>
          <w:sz w:val="24"/>
          <w:szCs w:val="24"/>
          <w:rtl/>
        </w:rPr>
        <w:t>השתתפות בקורס הדרכה בשנת ההדרכה הראשונה.</w:t>
      </w:r>
    </w:p>
    <w:p w14:paraId="629CBD9F" w14:textId="27F8627A" w:rsidR="009075A7" w:rsidRPr="009075A7" w:rsidRDefault="00000E38" w:rsidP="009075A7">
      <w:pPr>
        <w:pStyle w:val="a3"/>
        <w:numPr>
          <w:ilvl w:val="0"/>
          <w:numId w:val="8"/>
        </w:numPr>
        <w:spacing w:after="0" w:line="360" w:lineRule="auto"/>
        <w:jc w:val="both"/>
        <w:rPr>
          <w:rFonts w:ascii="David" w:hAnsi="David" w:cs="David"/>
          <w:sz w:val="24"/>
          <w:szCs w:val="24"/>
        </w:rPr>
      </w:pPr>
      <w:r>
        <w:rPr>
          <w:rFonts w:ascii="David" w:hAnsi="David" w:cs="David"/>
          <w:sz w:val="24"/>
          <w:szCs w:val="24"/>
          <w:rtl/>
        </w:rPr>
        <w:t>הכנת הארגון לקליטת הסטודנט</w:t>
      </w:r>
      <w:r w:rsidR="009075A7" w:rsidRPr="009075A7">
        <w:rPr>
          <w:rFonts w:ascii="David" w:hAnsi="David" w:cs="David"/>
          <w:sz w:val="24"/>
          <w:szCs w:val="24"/>
          <w:rtl/>
        </w:rPr>
        <w:t>י</w:t>
      </w:r>
      <w:r w:rsidR="007E2759">
        <w:rPr>
          <w:rFonts w:ascii="David" w:hAnsi="David" w:cs="David" w:hint="cs"/>
          <w:sz w:val="24"/>
          <w:szCs w:val="24"/>
          <w:rtl/>
        </w:rPr>
        <w:t>ו</w:t>
      </w:r>
      <w:r w:rsidR="009075A7" w:rsidRPr="009075A7">
        <w:rPr>
          <w:rFonts w:ascii="David" w:hAnsi="David" w:cs="David"/>
          <w:sz w:val="24"/>
          <w:szCs w:val="24"/>
          <w:rtl/>
        </w:rPr>
        <w:t>ת: הכנת הצוות, בחירת נושאים וצרכני שרות להתערבות, הכנת שלב האוריינטציה, הכנת מקום פיזי לעבודת הסטוד</w:t>
      </w:r>
      <w:r w:rsidR="007E2759">
        <w:rPr>
          <w:rFonts w:ascii="David" w:hAnsi="David" w:cs="David" w:hint="cs"/>
          <w:sz w:val="24"/>
          <w:szCs w:val="24"/>
          <w:rtl/>
        </w:rPr>
        <w:t>נט</w:t>
      </w:r>
      <w:r w:rsidR="009075A7" w:rsidRPr="009075A7">
        <w:rPr>
          <w:rFonts w:ascii="David" w:hAnsi="David" w:cs="David"/>
          <w:sz w:val="24"/>
          <w:szCs w:val="24"/>
          <w:rtl/>
        </w:rPr>
        <w:t xml:space="preserve">ית. </w:t>
      </w:r>
    </w:p>
    <w:p w14:paraId="32236DAE" w14:textId="7EE697F7" w:rsidR="009075A7" w:rsidRPr="009075A7" w:rsidRDefault="009075A7" w:rsidP="009075A7">
      <w:pPr>
        <w:pStyle w:val="a3"/>
        <w:numPr>
          <w:ilvl w:val="0"/>
          <w:numId w:val="8"/>
        </w:numPr>
        <w:spacing w:after="0" w:line="360" w:lineRule="auto"/>
        <w:jc w:val="both"/>
        <w:rPr>
          <w:rFonts w:ascii="David" w:hAnsi="David" w:cs="David"/>
          <w:sz w:val="24"/>
          <w:szCs w:val="24"/>
        </w:rPr>
      </w:pPr>
      <w:r w:rsidRPr="009075A7">
        <w:rPr>
          <w:rFonts w:ascii="David" w:hAnsi="David" w:cs="David"/>
          <w:sz w:val="24"/>
          <w:szCs w:val="24"/>
          <w:rtl/>
        </w:rPr>
        <w:t xml:space="preserve">מתן הדרכה שעה וחצי בשבוע באופן קבוע וסדיר לכל סטודנטית. </w:t>
      </w:r>
    </w:p>
    <w:p w14:paraId="14337BCA" w14:textId="6F60E107" w:rsidR="009075A7" w:rsidRPr="009075A7" w:rsidRDefault="009075A7" w:rsidP="009075A7">
      <w:pPr>
        <w:pStyle w:val="a3"/>
        <w:numPr>
          <w:ilvl w:val="0"/>
          <w:numId w:val="8"/>
        </w:numPr>
        <w:spacing w:after="0" w:line="360" w:lineRule="auto"/>
        <w:jc w:val="both"/>
        <w:rPr>
          <w:rFonts w:ascii="David" w:hAnsi="David" w:cs="David"/>
          <w:sz w:val="24"/>
          <w:szCs w:val="24"/>
        </w:rPr>
      </w:pPr>
      <w:r w:rsidRPr="009075A7">
        <w:rPr>
          <w:rFonts w:ascii="David" w:hAnsi="David" w:cs="David"/>
          <w:sz w:val="24"/>
          <w:szCs w:val="24"/>
          <w:rtl/>
        </w:rPr>
        <w:lastRenderedPageBreak/>
        <w:t>לפעול להשגת מטרות ויעדי ההדרכה תוך התייחסות למאפייני הסטודנטית ולמאפייני ההכשרה.</w:t>
      </w:r>
    </w:p>
    <w:p w14:paraId="1620A41D" w14:textId="4FF91B7A" w:rsidR="009075A7" w:rsidRPr="009075A7" w:rsidRDefault="009075A7" w:rsidP="009075A7">
      <w:pPr>
        <w:pStyle w:val="a3"/>
        <w:numPr>
          <w:ilvl w:val="0"/>
          <w:numId w:val="11"/>
        </w:numPr>
        <w:spacing w:after="0" w:line="360" w:lineRule="auto"/>
        <w:jc w:val="both"/>
        <w:rPr>
          <w:rFonts w:ascii="David" w:hAnsi="David" w:cs="David"/>
          <w:sz w:val="24"/>
          <w:szCs w:val="24"/>
        </w:rPr>
      </w:pPr>
      <w:r w:rsidRPr="009075A7">
        <w:rPr>
          <w:rFonts w:ascii="David" w:hAnsi="David" w:cs="David"/>
          <w:sz w:val="24"/>
          <w:szCs w:val="24"/>
          <w:rtl/>
        </w:rPr>
        <w:t>בחירת התערבויות מגוונות וחשיפת הסטודנטית להתנסויות למידה במרחבי התערבות שונים הקיימים בארגון</w:t>
      </w:r>
      <w:r w:rsidR="00453BE0">
        <w:rPr>
          <w:rFonts w:ascii="David" w:hAnsi="David" w:cs="David" w:hint="cs"/>
          <w:sz w:val="24"/>
          <w:szCs w:val="24"/>
          <w:rtl/>
        </w:rPr>
        <w:t>, כולל התערבות מעבר לפרט.</w:t>
      </w:r>
    </w:p>
    <w:p w14:paraId="7D44BB0E" w14:textId="5C817E69" w:rsidR="009075A7" w:rsidRPr="009075A7" w:rsidRDefault="009075A7" w:rsidP="009075A7">
      <w:pPr>
        <w:pStyle w:val="a3"/>
        <w:numPr>
          <w:ilvl w:val="0"/>
          <w:numId w:val="11"/>
        </w:numPr>
        <w:spacing w:after="0" w:line="360" w:lineRule="auto"/>
        <w:jc w:val="both"/>
        <w:rPr>
          <w:rFonts w:ascii="David" w:hAnsi="David" w:cs="David"/>
          <w:sz w:val="24"/>
          <w:szCs w:val="24"/>
        </w:rPr>
      </w:pPr>
      <w:r w:rsidRPr="009075A7">
        <w:rPr>
          <w:rFonts w:ascii="David" w:hAnsi="David" w:cs="David"/>
          <w:sz w:val="24"/>
          <w:szCs w:val="24"/>
          <w:rtl/>
        </w:rPr>
        <w:t>במידת האפשר השתתפות הסטודנטית בישיבות צוות ובשאר הפעילויות המקצועיות המתקיימות בארגון.</w:t>
      </w:r>
    </w:p>
    <w:p w14:paraId="50C91613" w14:textId="50342C34" w:rsidR="009075A7" w:rsidRPr="009075A7" w:rsidRDefault="009075A7" w:rsidP="009075A7">
      <w:pPr>
        <w:pStyle w:val="a3"/>
        <w:numPr>
          <w:ilvl w:val="0"/>
          <w:numId w:val="11"/>
        </w:numPr>
        <w:spacing w:after="0" w:line="360" w:lineRule="auto"/>
        <w:jc w:val="both"/>
        <w:rPr>
          <w:rFonts w:ascii="David" w:hAnsi="David" w:cs="David"/>
          <w:sz w:val="24"/>
          <w:szCs w:val="24"/>
        </w:rPr>
      </w:pPr>
      <w:r w:rsidRPr="009075A7">
        <w:rPr>
          <w:rFonts w:ascii="David" w:hAnsi="David" w:cs="David"/>
          <w:sz w:val="24"/>
          <w:szCs w:val="24"/>
          <w:rtl/>
        </w:rPr>
        <w:t xml:space="preserve">קריאה שבועית מעמיקה של דו"חות סטודנטית לפני פגישת ההדרכה ומתן משוב לסטודנטית עליהם. התייחסות לכלל ההתערבויות של הסטודנטית תוך ליווי צמוד על התקדמותן. </w:t>
      </w:r>
    </w:p>
    <w:p w14:paraId="4D60B8D5" w14:textId="3696BF43" w:rsidR="009075A7" w:rsidRPr="009075A7" w:rsidRDefault="009075A7" w:rsidP="009075A7">
      <w:pPr>
        <w:pStyle w:val="a3"/>
        <w:numPr>
          <w:ilvl w:val="0"/>
          <w:numId w:val="11"/>
        </w:numPr>
        <w:spacing w:after="0" w:line="360" w:lineRule="auto"/>
        <w:jc w:val="both"/>
        <w:rPr>
          <w:rFonts w:ascii="David" w:hAnsi="David" w:cs="David"/>
          <w:sz w:val="24"/>
          <w:szCs w:val="24"/>
        </w:rPr>
      </w:pPr>
      <w:r w:rsidRPr="009075A7">
        <w:rPr>
          <w:rFonts w:ascii="David" w:hAnsi="David" w:cs="David"/>
          <w:sz w:val="24"/>
          <w:szCs w:val="24"/>
          <w:rtl/>
        </w:rPr>
        <w:t xml:space="preserve">ביצוע הערכה ראשונית, הערכת אמצע והערכת סוף שנה, בשיתוף הסטודנטית והגשתן במועד על פי הנחיית מורת שיטות. </w:t>
      </w:r>
    </w:p>
    <w:p w14:paraId="129FACBB" w14:textId="1E39F04A" w:rsidR="009075A7" w:rsidRPr="009075A7" w:rsidRDefault="009075A7" w:rsidP="009075A7">
      <w:pPr>
        <w:pStyle w:val="a3"/>
        <w:numPr>
          <w:ilvl w:val="0"/>
          <w:numId w:val="11"/>
        </w:numPr>
        <w:spacing w:after="0" w:line="360" w:lineRule="auto"/>
        <w:jc w:val="both"/>
        <w:rPr>
          <w:rFonts w:ascii="David" w:hAnsi="David" w:cs="David"/>
          <w:sz w:val="24"/>
          <w:szCs w:val="24"/>
        </w:rPr>
      </w:pPr>
      <w:r w:rsidRPr="009075A7">
        <w:rPr>
          <w:rFonts w:ascii="David" w:hAnsi="David" w:cs="David"/>
          <w:sz w:val="24"/>
          <w:szCs w:val="24"/>
          <w:rtl/>
        </w:rPr>
        <w:t xml:space="preserve">קיום קשר רציף עם מורת ההתרכזות. עדכון המורה בכל הקשור להתקדמות הסטודנטית ולהישגיה. דיווח מידי למורת ההתרכזות במידה ומתעוררים קשיים בהכשרה המעשית של הסטודנטית תוך קיום דיון התייעצות בנושא. </w:t>
      </w:r>
    </w:p>
    <w:p w14:paraId="12B24440" w14:textId="77777777" w:rsidR="009075A7" w:rsidRPr="009075A7" w:rsidRDefault="009075A7" w:rsidP="009075A7">
      <w:pPr>
        <w:pStyle w:val="a3"/>
        <w:numPr>
          <w:ilvl w:val="0"/>
          <w:numId w:val="11"/>
        </w:numPr>
        <w:spacing w:after="0" w:line="360" w:lineRule="auto"/>
        <w:jc w:val="both"/>
        <w:rPr>
          <w:rFonts w:ascii="David" w:hAnsi="David" w:cs="David"/>
          <w:sz w:val="24"/>
          <w:szCs w:val="24"/>
        </w:rPr>
      </w:pPr>
      <w:r w:rsidRPr="009075A7">
        <w:rPr>
          <w:rFonts w:ascii="David" w:hAnsi="David" w:cs="David"/>
          <w:sz w:val="24"/>
          <w:szCs w:val="24"/>
          <w:rtl/>
        </w:rPr>
        <w:t>השתתפות ב4-5 ישיבות מדריכים עם מורת קורס ההתרכזות, לאורך השנה (המועדים ימסרו מראש).</w:t>
      </w:r>
    </w:p>
    <w:p w14:paraId="5BF0F535" w14:textId="77777777" w:rsidR="009075A7" w:rsidRPr="009075A7" w:rsidRDefault="009075A7" w:rsidP="009075A7">
      <w:pPr>
        <w:pStyle w:val="a3"/>
        <w:numPr>
          <w:ilvl w:val="0"/>
          <w:numId w:val="11"/>
        </w:numPr>
        <w:spacing w:after="0" w:line="360" w:lineRule="auto"/>
        <w:jc w:val="both"/>
        <w:rPr>
          <w:rFonts w:ascii="David" w:hAnsi="David" w:cs="David"/>
          <w:sz w:val="24"/>
          <w:szCs w:val="24"/>
        </w:rPr>
      </w:pPr>
      <w:r w:rsidRPr="009075A7">
        <w:rPr>
          <w:rFonts w:ascii="David" w:hAnsi="David" w:cs="David"/>
          <w:sz w:val="24"/>
          <w:szCs w:val="24"/>
          <w:rtl/>
        </w:rPr>
        <w:t xml:space="preserve">השתתפות בכנס מדריכים המתקיים אחת לשנה בחופשת סמסטר. </w:t>
      </w:r>
    </w:p>
    <w:p w14:paraId="45FBE7AB" w14:textId="77777777" w:rsidR="009075A7" w:rsidRPr="009075A7" w:rsidRDefault="009075A7" w:rsidP="009075A7">
      <w:pPr>
        <w:pStyle w:val="a3"/>
        <w:numPr>
          <w:ilvl w:val="0"/>
          <w:numId w:val="11"/>
        </w:numPr>
        <w:spacing w:after="0" w:line="360" w:lineRule="auto"/>
        <w:jc w:val="both"/>
        <w:rPr>
          <w:rFonts w:ascii="David" w:hAnsi="David" w:cs="David"/>
          <w:sz w:val="24"/>
          <w:szCs w:val="24"/>
        </w:rPr>
      </w:pPr>
      <w:r w:rsidRPr="009075A7">
        <w:rPr>
          <w:rFonts w:ascii="David" w:hAnsi="David" w:cs="David"/>
          <w:sz w:val="24"/>
          <w:szCs w:val="24"/>
          <w:rtl/>
        </w:rPr>
        <w:t>התנהגות על פי הקוד האתי של איגוד העובדים הסוציאליים.</w:t>
      </w:r>
    </w:p>
    <w:p w14:paraId="6BF356CC" w14:textId="77777777" w:rsidR="009075A7" w:rsidRPr="009075A7" w:rsidRDefault="009075A7" w:rsidP="009075A7">
      <w:pPr>
        <w:pStyle w:val="a3"/>
        <w:numPr>
          <w:ilvl w:val="0"/>
          <w:numId w:val="11"/>
        </w:numPr>
        <w:spacing w:after="0" w:line="360" w:lineRule="auto"/>
        <w:jc w:val="both"/>
        <w:rPr>
          <w:rFonts w:ascii="David" w:hAnsi="David" w:cs="David"/>
          <w:sz w:val="24"/>
          <w:szCs w:val="24"/>
        </w:rPr>
      </w:pPr>
      <w:r w:rsidRPr="009075A7">
        <w:rPr>
          <w:rFonts w:ascii="David" w:hAnsi="David" w:cs="David"/>
          <w:sz w:val="24"/>
          <w:szCs w:val="24"/>
          <w:rtl/>
        </w:rPr>
        <w:t>עבודה על פי חוזה ההעסקה של ביה"ס לעבודה סוציאלית באוניברסיטת ת"א.</w:t>
      </w:r>
    </w:p>
    <w:p w14:paraId="7155BB7B" w14:textId="77777777" w:rsidR="009075A7" w:rsidRPr="009075A7" w:rsidRDefault="009075A7" w:rsidP="009075A7">
      <w:pPr>
        <w:spacing w:after="0" w:line="360" w:lineRule="auto"/>
        <w:jc w:val="both"/>
        <w:rPr>
          <w:rFonts w:ascii="David" w:hAnsi="David" w:cs="David"/>
          <w:sz w:val="24"/>
          <w:szCs w:val="24"/>
          <w:rtl/>
        </w:rPr>
      </w:pPr>
    </w:p>
    <w:p w14:paraId="010642C4" w14:textId="77777777" w:rsidR="009075A7" w:rsidRPr="009075A7" w:rsidRDefault="009075A7" w:rsidP="009075A7">
      <w:pPr>
        <w:spacing w:after="0" w:line="360" w:lineRule="auto"/>
        <w:jc w:val="both"/>
        <w:rPr>
          <w:rFonts w:ascii="David" w:hAnsi="David" w:cs="David"/>
          <w:sz w:val="24"/>
          <w:szCs w:val="24"/>
          <w:rtl/>
        </w:rPr>
      </w:pPr>
    </w:p>
    <w:p w14:paraId="683C0E07" w14:textId="77777777" w:rsidR="009075A7" w:rsidRPr="009075A7" w:rsidRDefault="009075A7" w:rsidP="009075A7">
      <w:pPr>
        <w:spacing w:line="360" w:lineRule="auto"/>
        <w:jc w:val="both"/>
        <w:rPr>
          <w:rFonts w:ascii="David" w:hAnsi="David" w:cs="David"/>
          <w:sz w:val="24"/>
          <w:szCs w:val="24"/>
          <w:rtl/>
        </w:rPr>
      </w:pPr>
    </w:p>
    <w:sectPr w:rsidR="009075A7" w:rsidRPr="009075A7" w:rsidSect="00BC00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F837" w14:textId="77777777" w:rsidR="00C232F4" w:rsidRDefault="00C232F4" w:rsidP="00522A8D">
      <w:pPr>
        <w:spacing w:after="0" w:line="240" w:lineRule="auto"/>
      </w:pPr>
      <w:r>
        <w:separator/>
      </w:r>
    </w:p>
  </w:endnote>
  <w:endnote w:type="continuationSeparator" w:id="0">
    <w:p w14:paraId="6FE0A467" w14:textId="77777777" w:rsidR="00C232F4" w:rsidRDefault="00C232F4" w:rsidP="0052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7E4C" w14:textId="77777777" w:rsidR="00C232F4" w:rsidRDefault="00C232F4" w:rsidP="00522A8D">
      <w:pPr>
        <w:spacing w:after="0" w:line="240" w:lineRule="auto"/>
      </w:pPr>
      <w:r>
        <w:separator/>
      </w:r>
    </w:p>
  </w:footnote>
  <w:footnote w:type="continuationSeparator" w:id="0">
    <w:p w14:paraId="6C370CD7" w14:textId="77777777" w:rsidR="00C232F4" w:rsidRDefault="00C232F4" w:rsidP="00522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12A"/>
    <w:multiLevelType w:val="hybridMultilevel"/>
    <w:tmpl w:val="EB804C3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01550B"/>
    <w:multiLevelType w:val="hybridMultilevel"/>
    <w:tmpl w:val="7A86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5D0093"/>
    <w:multiLevelType w:val="hybridMultilevel"/>
    <w:tmpl w:val="2D1CDCF4"/>
    <w:lvl w:ilvl="0" w:tplc="B19A17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700C9"/>
    <w:multiLevelType w:val="hybridMultilevel"/>
    <w:tmpl w:val="7EAE71FC"/>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173EC6"/>
    <w:multiLevelType w:val="hybridMultilevel"/>
    <w:tmpl w:val="D7987B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B0B09"/>
    <w:multiLevelType w:val="hybridMultilevel"/>
    <w:tmpl w:val="08F2AC88"/>
    <w:lvl w:ilvl="0" w:tplc="04090013">
      <w:start w:val="1"/>
      <w:numFmt w:val="hebrew1"/>
      <w:lvlText w:val="%1."/>
      <w:lvlJc w:val="center"/>
      <w:pPr>
        <w:ind w:left="686" w:hanging="360"/>
      </w:pPr>
    </w:lvl>
    <w:lvl w:ilvl="1" w:tplc="04090019">
      <w:start w:val="1"/>
      <w:numFmt w:val="lowerLetter"/>
      <w:lvlText w:val="%2."/>
      <w:lvlJc w:val="left"/>
      <w:pPr>
        <w:ind w:left="1406" w:hanging="360"/>
      </w:pPr>
    </w:lvl>
    <w:lvl w:ilvl="2" w:tplc="0409001B">
      <w:start w:val="1"/>
      <w:numFmt w:val="lowerRoman"/>
      <w:lvlText w:val="%3."/>
      <w:lvlJc w:val="right"/>
      <w:pPr>
        <w:ind w:left="2126" w:hanging="180"/>
      </w:pPr>
    </w:lvl>
    <w:lvl w:ilvl="3" w:tplc="0409000F">
      <w:start w:val="1"/>
      <w:numFmt w:val="decimal"/>
      <w:lvlText w:val="%4."/>
      <w:lvlJc w:val="left"/>
      <w:pPr>
        <w:ind w:left="2846" w:hanging="360"/>
      </w:pPr>
    </w:lvl>
    <w:lvl w:ilvl="4" w:tplc="04090019">
      <w:start w:val="1"/>
      <w:numFmt w:val="lowerLetter"/>
      <w:lvlText w:val="%5."/>
      <w:lvlJc w:val="left"/>
      <w:pPr>
        <w:ind w:left="3566" w:hanging="360"/>
      </w:pPr>
    </w:lvl>
    <w:lvl w:ilvl="5" w:tplc="0409001B">
      <w:start w:val="1"/>
      <w:numFmt w:val="lowerRoman"/>
      <w:lvlText w:val="%6."/>
      <w:lvlJc w:val="right"/>
      <w:pPr>
        <w:ind w:left="4286" w:hanging="180"/>
      </w:pPr>
    </w:lvl>
    <w:lvl w:ilvl="6" w:tplc="0409000F">
      <w:start w:val="1"/>
      <w:numFmt w:val="decimal"/>
      <w:lvlText w:val="%7."/>
      <w:lvlJc w:val="left"/>
      <w:pPr>
        <w:ind w:left="5006" w:hanging="360"/>
      </w:pPr>
    </w:lvl>
    <w:lvl w:ilvl="7" w:tplc="04090019">
      <w:start w:val="1"/>
      <w:numFmt w:val="lowerLetter"/>
      <w:lvlText w:val="%8."/>
      <w:lvlJc w:val="left"/>
      <w:pPr>
        <w:ind w:left="5726" w:hanging="360"/>
      </w:pPr>
    </w:lvl>
    <w:lvl w:ilvl="8" w:tplc="0409001B">
      <w:start w:val="1"/>
      <w:numFmt w:val="lowerRoman"/>
      <w:lvlText w:val="%9."/>
      <w:lvlJc w:val="right"/>
      <w:pPr>
        <w:ind w:left="6446" w:hanging="180"/>
      </w:pPr>
    </w:lvl>
  </w:abstractNum>
  <w:abstractNum w:abstractNumId="6" w15:restartNumberingAfterBreak="0">
    <w:nsid w:val="25CF3B37"/>
    <w:multiLevelType w:val="hybridMultilevel"/>
    <w:tmpl w:val="AA18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167B"/>
    <w:multiLevelType w:val="hybridMultilevel"/>
    <w:tmpl w:val="60FABEB8"/>
    <w:lvl w:ilvl="0" w:tplc="300C93C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54387A"/>
    <w:multiLevelType w:val="hybridMultilevel"/>
    <w:tmpl w:val="13FAA6E8"/>
    <w:lvl w:ilvl="0" w:tplc="DC625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413AD"/>
    <w:multiLevelType w:val="hybridMultilevel"/>
    <w:tmpl w:val="269EC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825A2"/>
    <w:multiLevelType w:val="hybridMultilevel"/>
    <w:tmpl w:val="83BC61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736C74"/>
    <w:multiLevelType w:val="hybridMultilevel"/>
    <w:tmpl w:val="FBD8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867AC"/>
    <w:multiLevelType w:val="hybridMultilevel"/>
    <w:tmpl w:val="0B08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407908"/>
    <w:multiLevelType w:val="hybridMultilevel"/>
    <w:tmpl w:val="948A0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6B0AB7"/>
    <w:multiLevelType w:val="hybridMultilevel"/>
    <w:tmpl w:val="76283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E76EF1"/>
    <w:multiLevelType w:val="hybridMultilevel"/>
    <w:tmpl w:val="A09AD6C0"/>
    <w:lvl w:ilvl="0" w:tplc="D57A481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0135E9"/>
    <w:multiLevelType w:val="hybridMultilevel"/>
    <w:tmpl w:val="4B94FB04"/>
    <w:lvl w:ilvl="0" w:tplc="537ACB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024879"/>
    <w:multiLevelType w:val="hybridMultilevel"/>
    <w:tmpl w:val="24A6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64517"/>
    <w:multiLevelType w:val="hybridMultilevel"/>
    <w:tmpl w:val="EA508F84"/>
    <w:lvl w:ilvl="0" w:tplc="B63E0EA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434E3"/>
    <w:multiLevelType w:val="hybridMultilevel"/>
    <w:tmpl w:val="5A7017B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6262E"/>
    <w:multiLevelType w:val="hybridMultilevel"/>
    <w:tmpl w:val="DD2A4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3B72C7"/>
    <w:multiLevelType w:val="hybridMultilevel"/>
    <w:tmpl w:val="B40E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5D3536"/>
    <w:multiLevelType w:val="hybridMultilevel"/>
    <w:tmpl w:val="39F4C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904EAA"/>
    <w:multiLevelType w:val="hybridMultilevel"/>
    <w:tmpl w:val="49E07BCE"/>
    <w:lvl w:ilvl="0" w:tplc="513AA1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0"/>
  </w:num>
  <w:num w:numId="15">
    <w:abstractNumId w:val="5"/>
  </w:num>
  <w:num w:numId="16">
    <w:abstractNumId w:val="11"/>
  </w:num>
  <w:num w:numId="17">
    <w:abstractNumId w:val="20"/>
  </w:num>
  <w:num w:numId="18">
    <w:abstractNumId w:val="22"/>
  </w:num>
  <w:num w:numId="19">
    <w:abstractNumId w:val="9"/>
  </w:num>
  <w:num w:numId="20">
    <w:abstractNumId w:val="15"/>
  </w:num>
  <w:num w:numId="21">
    <w:abstractNumId w:val="14"/>
  </w:num>
  <w:num w:numId="22">
    <w:abstractNumId w:val="3"/>
  </w:num>
  <w:num w:numId="23">
    <w:abstractNumId w:val="17"/>
  </w:num>
  <w:num w:numId="24">
    <w:abstractNumId w:val="12"/>
  </w:num>
  <w:num w:numId="25">
    <w:abstractNumId w:val="4"/>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A7"/>
    <w:rsid w:val="00000E38"/>
    <w:rsid w:val="000622AA"/>
    <w:rsid w:val="00066E8F"/>
    <w:rsid w:val="000B0636"/>
    <w:rsid w:val="000F627F"/>
    <w:rsid w:val="0021307F"/>
    <w:rsid w:val="002C2BBE"/>
    <w:rsid w:val="00334494"/>
    <w:rsid w:val="003C2F20"/>
    <w:rsid w:val="00453BE0"/>
    <w:rsid w:val="00490E7B"/>
    <w:rsid w:val="00506105"/>
    <w:rsid w:val="00522A8D"/>
    <w:rsid w:val="00676BA3"/>
    <w:rsid w:val="007E2759"/>
    <w:rsid w:val="008018C2"/>
    <w:rsid w:val="00846597"/>
    <w:rsid w:val="008E4B39"/>
    <w:rsid w:val="009075A7"/>
    <w:rsid w:val="009A33D2"/>
    <w:rsid w:val="00A60B7C"/>
    <w:rsid w:val="00AC5001"/>
    <w:rsid w:val="00B26C01"/>
    <w:rsid w:val="00BC0015"/>
    <w:rsid w:val="00BE035A"/>
    <w:rsid w:val="00BF1B3B"/>
    <w:rsid w:val="00C03EBD"/>
    <w:rsid w:val="00C232F4"/>
    <w:rsid w:val="00E431A3"/>
    <w:rsid w:val="00EA24E8"/>
    <w:rsid w:val="00EC553A"/>
    <w:rsid w:val="00EE0C6D"/>
    <w:rsid w:val="00FA10BB"/>
    <w:rsid w:val="00FD671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61EE"/>
  <w15:docId w15:val="{C4E7BF1F-917D-48D4-868C-68C2A47C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F2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5A7"/>
    <w:pPr>
      <w:spacing w:after="200" w:line="276" w:lineRule="auto"/>
      <w:ind w:left="720"/>
      <w:contextualSpacing/>
    </w:pPr>
  </w:style>
  <w:style w:type="character" w:styleId="a4">
    <w:name w:val="annotation reference"/>
    <w:basedOn w:val="a0"/>
    <w:uiPriority w:val="99"/>
    <w:semiHidden/>
    <w:unhideWhenUsed/>
    <w:rsid w:val="00000E38"/>
    <w:rPr>
      <w:sz w:val="16"/>
      <w:szCs w:val="16"/>
    </w:rPr>
  </w:style>
  <w:style w:type="paragraph" w:styleId="a5">
    <w:name w:val="annotation text"/>
    <w:basedOn w:val="a"/>
    <w:link w:val="a6"/>
    <w:uiPriority w:val="99"/>
    <w:semiHidden/>
    <w:unhideWhenUsed/>
    <w:rsid w:val="00000E38"/>
    <w:pPr>
      <w:spacing w:line="240" w:lineRule="auto"/>
    </w:pPr>
    <w:rPr>
      <w:sz w:val="20"/>
      <w:szCs w:val="20"/>
    </w:rPr>
  </w:style>
  <w:style w:type="character" w:customStyle="1" w:styleId="a6">
    <w:name w:val="טקסט הערה תו"/>
    <w:basedOn w:val="a0"/>
    <w:link w:val="a5"/>
    <w:uiPriority w:val="99"/>
    <w:semiHidden/>
    <w:rsid w:val="00000E38"/>
    <w:rPr>
      <w:sz w:val="20"/>
      <w:szCs w:val="20"/>
    </w:rPr>
  </w:style>
  <w:style w:type="paragraph" w:styleId="a7">
    <w:name w:val="annotation subject"/>
    <w:basedOn w:val="a5"/>
    <w:next w:val="a5"/>
    <w:link w:val="a8"/>
    <w:uiPriority w:val="99"/>
    <w:semiHidden/>
    <w:unhideWhenUsed/>
    <w:rsid w:val="00000E38"/>
    <w:rPr>
      <w:b/>
      <w:bCs/>
    </w:rPr>
  </w:style>
  <w:style w:type="character" w:customStyle="1" w:styleId="a8">
    <w:name w:val="נושא הערה תו"/>
    <w:basedOn w:val="a6"/>
    <w:link w:val="a7"/>
    <w:uiPriority w:val="99"/>
    <w:semiHidden/>
    <w:rsid w:val="00000E38"/>
    <w:rPr>
      <w:b/>
      <w:bCs/>
      <w:sz w:val="20"/>
      <w:szCs w:val="20"/>
    </w:rPr>
  </w:style>
  <w:style w:type="paragraph" w:styleId="a9">
    <w:name w:val="Balloon Text"/>
    <w:basedOn w:val="a"/>
    <w:link w:val="aa"/>
    <w:uiPriority w:val="99"/>
    <w:semiHidden/>
    <w:unhideWhenUsed/>
    <w:rsid w:val="00000E38"/>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000E38"/>
    <w:rPr>
      <w:rFonts w:ascii="Tahoma" w:hAnsi="Tahoma" w:cs="Tahoma"/>
      <w:sz w:val="18"/>
      <w:szCs w:val="18"/>
    </w:rPr>
  </w:style>
  <w:style w:type="paragraph" w:styleId="ab">
    <w:name w:val="header"/>
    <w:basedOn w:val="a"/>
    <w:link w:val="ac"/>
    <w:uiPriority w:val="99"/>
    <w:unhideWhenUsed/>
    <w:rsid w:val="00522A8D"/>
    <w:pPr>
      <w:tabs>
        <w:tab w:val="center" w:pos="4153"/>
        <w:tab w:val="right" w:pos="8306"/>
      </w:tabs>
      <w:spacing w:after="0" w:line="240" w:lineRule="auto"/>
    </w:pPr>
  </w:style>
  <w:style w:type="character" w:customStyle="1" w:styleId="ac">
    <w:name w:val="כותרת עליונה תו"/>
    <w:basedOn w:val="a0"/>
    <w:link w:val="ab"/>
    <w:uiPriority w:val="99"/>
    <w:rsid w:val="00522A8D"/>
  </w:style>
  <w:style w:type="paragraph" w:styleId="ad">
    <w:name w:val="footer"/>
    <w:basedOn w:val="a"/>
    <w:link w:val="ae"/>
    <w:uiPriority w:val="99"/>
    <w:unhideWhenUsed/>
    <w:rsid w:val="00522A8D"/>
    <w:pPr>
      <w:tabs>
        <w:tab w:val="center" w:pos="4153"/>
        <w:tab w:val="right" w:pos="8306"/>
      </w:tabs>
      <w:spacing w:after="0" w:line="240" w:lineRule="auto"/>
    </w:pPr>
  </w:style>
  <w:style w:type="character" w:customStyle="1" w:styleId="ae">
    <w:name w:val="כותרת תחתונה תו"/>
    <w:basedOn w:val="a0"/>
    <w:link w:val="ad"/>
    <w:uiPriority w:val="99"/>
    <w:rsid w:val="0052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8049">
      <w:bodyDiv w:val="1"/>
      <w:marLeft w:val="0"/>
      <w:marRight w:val="0"/>
      <w:marTop w:val="0"/>
      <w:marBottom w:val="0"/>
      <w:divBdr>
        <w:top w:val="none" w:sz="0" w:space="0" w:color="auto"/>
        <w:left w:val="none" w:sz="0" w:space="0" w:color="auto"/>
        <w:bottom w:val="none" w:sz="0" w:space="0" w:color="auto"/>
        <w:right w:val="none" w:sz="0" w:space="0" w:color="auto"/>
      </w:divBdr>
    </w:div>
    <w:div w:id="808280263">
      <w:bodyDiv w:val="1"/>
      <w:marLeft w:val="0"/>
      <w:marRight w:val="0"/>
      <w:marTop w:val="0"/>
      <w:marBottom w:val="0"/>
      <w:divBdr>
        <w:top w:val="none" w:sz="0" w:space="0" w:color="auto"/>
        <w:left w:val="none" w:sz="0" w:space="0" w:color="auto"/>
        <w:bottom w:val="none" w:sz="0" w:space="0" w:color="auto"/>
        <w:right w:val="none" w:sz="0" w:space="0" w:color="auto"/>
      </w:divBdr>
    </w:div>
    <w:div w:id="904266168">
      <w:bodyDiv w:val="1"/>
      <w:marLeft w:val="0"/>
      <w:marRight w:val="0"/>
      <w:marTop w:val="0"/>
      <w:marBottom w:val="0"/>
      <w:divBdr>
        <w:top w:val="none" w:sz="0" w:space="0" w:color="auto"/>
        <w:left w:val="none" w:sz="0" w:space="0" w:color="auto"/>
        <w:bottom w:val="none" w:sz="0" w:space="0" w:color="auto"/>
        <w:right w:val="none" w:sz="0" w:space="0" w:color="auto"/>
      </w:divBdr>
    </w:div>
    <w:div w:id="18169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98F8-6CEB-473D-AB3D-693002DA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4048</Words>
  <Characters>20240</Characters>
  <Application>Microsoft Office Word</Application>
  <DocSecurity>0</DocSecurity>
  <Lines>168</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רות פרנקנבורג</dc:creator>
  <cp:lastModifiedBy>97250</cp:lastModifiedBy>
  <cp:revision>2</cp:revision>
  <dcterms:created xsi:type="dcterms:W3CDTF">2022-10-20T06:49:00Z</dcterms:created>
  <dcterms:modified xsi:type="dcterms:W3CDTF">2022-10-20T06:49:00Z</dcterms:modified>
</cp:coreProperties>
</file>